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23" w:rsidRPr="006C4275" w:rsidRDefault="003E7923" w:rsidP="003E7923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bookmarkStart w:id="0" w:name="_GoBack"/>
      <w:bookmarkEnd w:id="0"/>
      <w:r w:rsidRPr="006C427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องค์ความรู้</w:t>
      </w:r>
      <w:r w:rsidRPr="006C427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C427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6C427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C427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การบริหารการประกัน</w:t>
      </w:r>
      <w:r w:rsidR="00356D21" w:rsidRPr="006C427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คุณภาพ</w:t>
      </w:r>
      <w:r w:rsidRPr="006C427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ที่มีประสิทธิภาพ</w:t>
      </w:r>
    </w:p>
    <w:p w:rsidR="006C4275" w:rsidRPr="003E7923" w:rsidRDefault="006C4275" w:rsidP="003E7923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C4275" w:rsidRDefault="003E7923" w:rsidP="006C427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79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</w:t>
      </w:r>
      <w:r w:rsidR="006C427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E79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อ.รุ่งทิพย์  ไชยโยยิ่งยงค์  และคณะ</w:t>
      </w:r>
    </w:p>
    <w:p w:rsidR="003E7923" w:rsidRPr="003E7923" w:rsidRDefault="006C4275" w:rsidP="006C427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E79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กลุ่มยุทธศาสตร์และประกันคุณภาพ</w:t>
      </w:r>
    </w:p>
    <w:p w:rsidR="003E7923" w:rsidRPr="003E7923" w:rsidRDefault="003E7923" w:rsidP="003E792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E79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3E7923" w:rsidRPr="003E7923" w:rsidRDefault="003E7923" w:rsidP="003E792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E7923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การบริหารคุณภาพเป็นเรื่องของการบริหารงานประเภทหนึ่งที่สามารถนำมาใช้ในการจัดการงานในเรื่องต่าง ๆ เพื่อให้ได้มาซึ่งคุณภาพตามที่กำหนดไว้ในนโยบายคุณภาพขององค์กร ทั้งนี้การบริหารคุณภาพจึงเป็นสิ่งสำคัญอย่างยิ่งในการแสวงหาประสิทธิภาพและประสิทธิผลในการบริหารจัดการเพื่อให้องค์กรสามารถดำเนินงานได้อย่างมีคุณภาพ โดยการทำให้องค์กรมีระบบการบริหารที่มีคุณภาพ เพิ่มความเข้มแข็งให้กับองค์กร เพื่อทำให้องค์กรสามารถรับมือกับการเปลี่ยนแปลงที่อาจเกิดขึ้นได้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ซึ่งจำเป็นต้องให้ความสำคัญกับเรื่องต่างๆ ดังนี้</w:t>
      </w: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1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ด้านผู้บริหาร หรือภาวะผู้นำ (</w:t>
      </w: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</w:rPr>
        <w:t>Leadership)</w:t>
      </w: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3E7923" w:rsidRDefault="003E7923" w:rsidP="003E792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คุณลักษณะของภาวะผู้นำ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(Leadership)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ของผู้บริหาร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ซึ่งต้องเป็นผู้นำในการบริหารจัดการคุณภาพ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ส่งเสริมสนับสนุนการประสานงานและการทำงาน</w:t>
      </w:r>
      <w:r w:rsidR="00637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มุ่งเน้นการทำงานเป็นทีม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(Teamwork)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โดยการเชื่อมโยงระบบการทำงาน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ร่วมกันวางแผน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กำหนดเป้าหมาย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ช่วยกันทำงาน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พัฒนาปรับปรุงระบบและมีการแลกเปลี่ยนเรียนรู้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ปรึกษาหารือ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พึ่งพาอาศัยซึ่งกันและกัน  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เป็นผู้ที่ปฏิบัติตามพันธกิจของผู้นำ  มีวิสัยทัศน์และแปลงไปสู่นโยบายที่ชัดเจน ผู้นำเป็นผู้ที่มีบทบาทในการริเริ่มการสร้างเป้าหมายและยุทธศาสตร์คุณภาพ  รวมทั้งการสนับสนุนให้บุคลากรในองค์กรสามารถดำเนินกิจกรรมคุณภาพได้ </w:t>
      </w:r>
    </w:p>
    <w:p w:rsidR="003E7923" w:rsidRPr="007D579B" w:rsidRDefault="003E7923" w:rsidP="003E792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ลักษณะผู้นำด้านคุณภาพในองค์กร ดังนี้</w:t>
      </w: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E7923" w:rsidRPr="007938DC" w:rsidRDefault="003E7923" w:rsidP="0063700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42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143A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มีวิสัยทัศน์ ความมุ่งมั่น และความรู้  มีความสามารถในการพัฒนาวิสัยทัศน์ที่ชัดเจนและการสื่อสารไปยังผู้ร่วมงาน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938DC">
        <w:rPr>
          <w:rStyle w:val="a6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เลือกกลุ่มเป้าหมายที่สำคัญ</w:t>
      </w:r>
      <w:r w:rsidRPr="007938DC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7938DC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ผู้บริหารควรระบุกลุ่มเป้าหมายในการสื่อสารให้ชัดเจนว่าใครจะเป็นเป้าหมายหลักที่จะรับทราบข้อมูล ซึ่งจะเป็นตัวกลางดำเนินการจูงใจบุคลากรคนอื่น ๆ ให้รับทราบในวิสัยทัศน์อีกทอดหนึ่ง</w:t>
      </w:r>
    </w:p>
    <w:p w:rsidR="003E7923" w:rsidRPr="007D579B" w:rsidRDefault="003E7923" w:rsidP="0063700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8143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การคำนึงถึงแต่เรื่องคุณภาพ  บุคลากรทุกระดับในองค์กรต้องมีทัศนคติที่ดีในเรื่องคุณภาพโดยได้รับการสนับสนุนการสร้างจิตสำนึกอย่างต่อเนื่องจากผู้นำในองค์กร  ส่งผลให้บุคลากรทุกคนในองค์กรปฏิบัติตามในเรื่องคุณภาพเพื่อให้ตรงตามความคาดหวังและเป้าหมายขององค์กร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3E7923" w:rsidRDefault="0063700B" w:rsidP="003E792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7923" w:rsidRPr="007D579B">
        <w:rPr>
          <w:rFonts w:ascii="TH SarabunPSK" w:hAnsi="TH SarabunPSK" w:cs="TH SarabunPSK"/>
          <w:color w:val="000000"/>
          <w:sz w:val="32"/>
          <w:szCs w:val="32"/>
        </w:rPr>
        <w:t>3</w:t>
      </w:r>
      <w:r w:rsidR="008143A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3E7923"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7923" w:rsidRPr="007D579B">
        <w:rPr>
          <w:rFonts w:ascii="TH SarabunPSK" w:hAnsi="TH SarabunPSK" w:cs="TH SarabunPSK"/>
          <w:color w:val="000000"/>
          <w:sz w:val="32"/>
          <w:szCs w:val="32"/>
          <w:cs/>
        </w:rPr>
        <w:t>มีเป้าหมายเชิงรุก การบรรลุเป้าหมายโดยการเพิ่มการปรับปรุงและแสวงหาการขยายผลให้มากขึ้นเท่าที่เป็นไปได้ ผู้บริหารและบุคลากรในองค์กรต้องมีความเข้าใจในการเปลี่ยนแปลงและมีวิสัยทัศน์ร่วมในการกำหนดแผนอนาคตร่วมกันเพื่อตอบสนองต่อสภาพการณ์ที่เปลี่ยนแปลงไป  โดยส่งเสริมให้บุคลากรใช้มุมมองเชิงรุก (</w:t>
      </w:r>
      <w:r w:rsidR="003E7923" w:rsidRPr="007D579B">
        <w:rPr>
          <w:rFonts w:ascii="TH SarabunPSK" w:hAnsi="TH SarabunPSK" w:cs="TH SarabunPSK"/>
          <w:color w:val="000000"/>
          <w:sz w:val="32"/>
          <w:szCs w:val="32"/>
        </w:rPr>
        <w:t xml:space="preserve">Proactive) </w:t>
      </w:r>
      <w:r w:rsidR="003E7923" w:rsidRPr="007D579B">
        <w:rPr>
          <w:rFonts w:ascii="TH SarabunPSK" w:hAnsi="TH SarabunPSK" w:cs="TH SarabunPSK"/>
          <w:color w:val="000000"/>
          <w:sz w:val="32"/>
          <w:szCs w:val="32"/>
          <w:cs/>
        </w:rPr>
        <w:t>และส่งเสริมการนำนวัตกรรมการบริหารจัดการมาใช้ในกระบวนการบริหารคุณภาพ (</w:t>
      </w:r>
      <w:r w:rsidR="003E7923" w:rsidRPr="007D579B">
        <w:rPr>
          <w:rFonts w:ascii="TH SarabunPSK" w:hAnsi="TH SarabunPSK" w:cs="TH SarabunPSK"/>
          <w:color w:val="000000"/>
          <w:sz w:val="32"/>
          <w:szCs w:val="32"/>
        </w:rPr>
        <w:t>Innovation Built-in Process)</w:t>
      </w:r>
    </w:p>
    <w:p w:rsidR="0063700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>4</w:t>
      </w:r>
      <w:r w:rsidR="008143A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การขับเคลื่อนที่เข้มแข็ง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มีเป้าหมายในการขับเคลื่อนคุณภาพ  มีการกำหนดวัตถุประสงค์ของการปรับปรุงคุณภาพที่ชัดเจน  ในการที่จะขับเคลื่อนองค์กรได้อย่างเข้มแข็ง  จะต้องมีการขับเคลื่อนวิสัยทัศน์ไปสู่การปฏิบัติที่ชัดเจนเป็นรูปธรรม วิสัยทัศน์จะช่วยปรับและส่งผลต่อประสิทธิผลของกระบวนการบริหารคุณภาพ และเกิดความยั่งยืน  ถ่ายทอดกลยุทธ์องค์กรไปสู่บุคลากรในองค์กร  เพราะเป็นเครื่องมือที่สำคัญในการขับเคลื่อนแผน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บริหารคุณภาพไปสู่การปฏิบัติ  โดยประยุกต์ใช้หลักการถ่ายทอดตัวชี้วัดและค่าเป้าหมายจากระดับหน่วยงาน สู่ระดับบุคคล (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Cascading)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ภายใต้หลักการมีส่วนร่วม</w:t>
      </w: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>5</w:t>
      </w:r>
      <w:r w:rsidR="008143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มีการติดต่อสื่อสารเกี่ยวกับคุณค่าของคุณภาพที่มีความชัดเจนและมีการทำให้บุคลากรมีความเข้าใจที่ตรงกัน การรณรงค์ให้บุคลากรทุกคนมีจิตสำนึกในเรื่องคุณภาพตลอดเวลา และแสดงออกถึงความรับผิดชอบในเรื่องคุณภาพ</w:t>
      </w: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color w:val="000000"/>
          <w:sz w:val="32"/>
          <w:szCs w:val="32"/>
        </w:rPr>
        <w:tab/>
        <w:t>6</w:t>
      </w:r>
      <w:r w:rsidR="008143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ความกระตือรือร้นในการปฏิบัติตามพันธกิจ  ผู้นำจะต้องมีความพยายามในการทำให้บรรลุผลด้านต่างๆ เช่น การเปลี่ยนแปลงที่จะเป็นไปได้ในความร่วมมือกับผู้ที่มีส่วนเกี่ยวข้องที่สนับสนุนให้เกิดคุณภาพ รวมทั้งมีความคล่องตัวในการสนับสนุนให้คุณภาพภายในส่งผลไปยังภายนอกองค์กร</w:t>
      </w:r>
    </w:p>
    <w:p w:rsidR="00E13E83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color w:val="000000"/>
          <w:sz w:val="32"/>
          <w:szCs w:val="32"/>
        </w:rPr>
        <w:tab/>
        <w:t>7</w:t>
      </w:r>
      <w:r w:rsidR="008143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6C42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การเน้นทีมงาน การเน้นให้ผู้ใต้บังคับบัญชาทำงานร่วมกันเป็นทีม  ช่วยทำให้การดำเนินงานบรรลุเป้าหมายที่ดีกว่าการทำงานโดยลำพัง  </w:t>
      </w: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>8</w:t>
      </w:r>
      <w:r w:rsidR="008143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6C42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การศึกษาและอบรมอย่างต่อเนื่อง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ผู้นำจึงต้องเน้นการสร้างโอกาสในการให้บุคลากรทุกระดับได้รับการศึกษา อบรม และพัฒนาความรู้อย่างต่อเนื่องและระยะยาวโดยเฉพาะในเรื่องการจัดการคุณภาพ เนื่องจากในการพัฒนาคุณภาพ  บุคลากรจะมีความรับผิดชอบในการปฏิบัติงานและการพัฒนาคุณภาพงาน และทุกคนต้องมีความกระจ่าง  และเข้าใจในระบบการบริหารคุณภาพ  ดังนั้นจึงควรส่งเสริมกระบวนการให้ความรู้และการแลกเปลี่ยนเรียนรู้ให้กับบุคลากร เพื่อให้บุคลากรเกิดการเรียนรู้อย่างต่อเนื่อง</w:t>
      </w: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3E7923" w:rsidRPr="007D579B" w:rsidRDefault="003E7923" w:rsidP="003E792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ด้านผู้ปฎิบัติ</w:t>
      </w:r>
    </w:p>
    <w:p w:rsidR="003E7923" w:rsidRDefault="003E7923" w:rsidP="00E13E8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color w:val="000000"/>
          <w:sz w:val="32"/>
          <w:szCs w:val="32"/>
        </w:rPr>
        <w:tab/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ในการสร้างวัฒนธรรมการทำงานร่วมกันของผู้บริหาร และบุคลากรในองค์กร จะต้องเริ่มต้นด้วยการเปลี่ยนแปลงทัศนคติของบุคลากร  เพื่อนำไปสู่การเปลี่ยนแปลงพฤติกรรม   และการสร้างความมีส่วนร่วมรับผิดชอบในผลลัพธ์คุณภาพองค์กร (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Accountability)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ารกำหนดแนวปฏิบัติและให้ทุกคนมีโอกาสในการเลือกรับผิดชอบโดยบุคลากรได้รับการถ่ายทอดความรู้ใหม่ๆ การมองเห็นคุณประโยชน์ที่ได้รับจากแนวทางคุณภาพ   การพัฒนาการบริหารงานคุณภาพให้หน่วยงานได้มาตรฐานคุณภาพ 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ต้องทำให้ทุกคนในองค์กรเกิดความตระหนัก มีความเข้าใจ และมีส่วนร่วม ในการดำเนินงานคุณภาพการศึกษา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  ให้โอกาสทุกคนได้มีส่วนเลือกในการรับผิดชอบตัวบ่งชี้คุณภาพ  เป็นการสร้างความรับผิดชอบผลลัพธ์คุณภาพขององค์กร และมุ่งมั่นในการดำเนินงานตามกระบวนการและพัฒนาผลลัพธ์การดำเนินงานตามเป้าหมายขององค์กร</w:t>
      </w:r>
      <w:r w:rsidRPr="007D57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นอกจากนี้บุคลากรควรได้รับการอบรมเพื่อให้เกิดความรู้ความเข้าใจในระบบบริหารคุณภาพในรูปแบบต่างๆ  ทั้งการอบรม สัมมนา และการแลกเปลี่ยนเรียนรู้ 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เพื่อเพิ่มพูนความรู้ที่เป็นประโยชน์ในการปฏิบัติงาน  เป็นการพัฒนาบุคลากรบนพื้นฐานของคุณภาพเพื่อให้คนปฏิบัติงานอย่างมีคุณภาพ </w:t>
      </w:r>
    </w:p>
    <w:p w:rsidR="006C4275" w:rsidRPr="007D579B" w:rsidRDefault="006C4275" w:rsidP="00E13E8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D579B">
        <w:rPr>
          <w:rFonts w:ascii="TH SarabunPSK" w:hAnsi="TH SarabunPSK" w:cs="TH SarabunPSK"/>
          <w:color w:val="000000"/>
          <w:sz w:val="32"/>
          <w:szCs w:val="32"/>
        </w:rPr>
        <w:tab/>
      </w:r>
      <w:r w:rsidR="00E13E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E13E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ด้านแหล่งเรียนรู้</w:t>
      </w:r>
    </w:p>
    <w:p w:rsidR="003E7923" w:rsidRPr="007D579B" w:rsidRDefault="003E7923" w:rsidP="00E13E8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เทคโนโลยีสารสนเทศเพื่อการบริหารเป็นพื้นฐานขององค์กรที่จะค้นคว้าและสนับสนุนการทำงานของผู้บริหาร  ช่วยในการจัดระบบสารสนเทศให้ถูกต้อง  ใช้ในการกำกับติดตามและควบคุมระบบสนับสนุน  สร้างความเข้าใจและสร้างความสัมพันธ์ระหว่างองค์กร  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การใช้ระบบเทคโนโลยีสารสนเทศสมัยใหม่เป็นองค์ความรู้เพื่อการบริหารจัดการ  สร้างสภาพแวดล้อมเพื่อการเรียนรู้  การเปลี่ยนระบบความคิดของบุคลากรให้เห็นความสำคัญของผู้รับบริการ  พัฒนาบุคลากรให้ทำงานในลักษณะประสานความร่วมมือ  มีการประชาสัมพันธ์อย่าง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กว้างขวางและต่อเนื่อง 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นอกจากนี้การแสวงหาเครือข่ายความร่วมมือด้านคุณภาพ  เป็นอีกปัจจัยหนึ่งที่มีความสำคัญที่จะทำให้บุคลากรในองค์กรเกิดการแลกเปลี่ยนเรียนรู้ และมีแหล่งข้อมูลที่ทำให้เกิดการเรียนรู้เพิ่มขึ้นจากผู้เชี่ยวชาญหรือผู้ที่มีความชำนาญในฝ่ายต่างๆ เพื่อนำมาใช้ในการพัฒนารูปแบบการบริหารคุณภาพ</w:t>
      </w:r>
      <w:r w:rsidRPr="007D57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7D57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ในการแสวงหาเครือข่ายความร่วมมือ </w:t>
      </w:r>
    </w:p>
    <w:p w:rsidR="003E7923" w:rsidRPr="00E13E83" w:rsidRDefault="003E7923" w:rsidP="003E7923">
      <w:pPr>
        <w:pStyle w:val="a3"/>
        <w:tabs>
          <w:tab w:val="left" w:pos="990"/>
          <w:tab w:val="left" w:pos="1260"/>
          <w:tab w:val="left" w:pos="45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จากแนวคิดปัจจัยความสำเร็จในการบริหารงานคุณภาพ ทั้ง 3 ด้าน ได้แก่ ด้านผู้บริหาร ด้านผู้ปฏิบัติ และ ด้านแหล่งเรียนรู้  ล้วนมีความสำคัญต่อการบริหารงานคุณภาพ  เนื่องจากผู้บริหารเป็นปัจจัยสำคัญในการที่จะนำการขับเคลื่อนการดำเนินงานด้านคุณภาพ เพราะผู้นำเป็นผู้ที่มีบทบาทในการริเริ่มการสร้างเป้าหมายและยุทธศาสตร์คุณภาพ  รวมทั้งการสนับสนุนให้บุคลากรในองค์กรสามารถดำเนินกิจกรรมคุณภาพได้  ในส่วนของผู้ปฏิบัติต้องมีการเรียนรู้ตลอดเวลา และพัฒนาตนเองอย่างต่อเนื่องสม่ำเสมอ  เคารพในข้อตกลงขององค์กรร่วมกัน และมีการปฏิบัติงานที่มุ่งการบรรลุเป้าหมายขององค์กร ซึ่งจะทำให้การขับเคลื่อนการดำเนินงานไปในทิศทางเดียวกัน  นอกจากนี้การตระหนักถึงความสำคัญของกระบวนการ</w:t>
      </w:r>
      <w:r w:rsidRPr="007D57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แสวงหาและการสร้างเครือข่ายความร่วมมือ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และปัจจัยด้านเทคโนโลยีสารสนเทศ จะช่วยให้องค์กรสามารถดำเนินการได้อย่างมีประสิทธิภาพ และสามารถรองรับการเปลี่ยนแปลงของสังคมในด้านการจัดการศึกษาที่เกิดขึ้นอย่างรวดเร็ว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สรุป 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เงื่อนไขความสำเร็จในการบริหารงานคุณภาพ </w:t>
      </w:r>
      <w:r w:rsidR="00E13E8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ดังแผนภาพ  </w:t>
      </w:r>
    </w:p>
    <w:p w:rsidR="00E13E83" w:rsidRDefault="00E13E83" w:rsidP="003E7923">
      <w:pPr>
        <w:pStyle w:val="a3"/>
        <w:tabs>
          <w:tab w:val="left" w:pos="990"/>
          <w:tab w:val="left" w:pos="1260"/>
          <w:tab w:val="left" w:pos="45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13E83" w:rsidRPr="007D579B" w:rsidRDefault="00B10477" w:rsidP="003E7923">
      <w:pPr>
        <w:pStyle w:val="a3"/>
        <w:tabs>
          <w:tab w:val="left" w:pos="990"/>
          <w:tab w:val="left" w:pos="1260"/>
          <w:tab w:val="left" w:pos="45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170180</wp:posOffset>
                </wp:positionV>
                <wp:extent cx="3635375" cy="2110105"/>
                <wp:effectExtent l="12700" t="1397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5375" cy="2110105"/>
                          <a:chOff x="4599" y="8510"/>
                          <a:chExt cx="4122" cy="3038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35" y="10099"/>
                            <a:ext cx="298" cy="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6840" y="9203"/>
                            <a:ext cx="1881" cy="17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7923" w:rsidRPr="005F48C3" w:rsidRDefault="003E7923" w:rsidP="003E7923">
                              <w:pPr>
                                <w:spacing w:after="0"/>
                                <w:jc w:val="center"/>
                                <w:rPr>
                                  <w:rFonts w:ascii="TH SarabunPSK" w:eastAsia="Arial Unicode MS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5F48C3">
                                <w:rPr>
                                  <w:rFonts w:ascii="TH SarabunPSK" w:eastAsia="Arial Unicode MS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เงื่อนไข</w:t>
                              </w:r>
                              <w:r w:rsidRPr="005F48C3">
                                <w:rPr>
                                  <w:rFonts w:ascii="TH SarabunPSK" w:eastAsia="Arial Unicode MS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ค</w:t>
                              </w:r>
                              <w:r w:rsidRPr="005F48C3">
                                <w:rPr>
                                  <w:rFonts w:ascii="TH SarabunPSK" w:eastAsia="Arial Unicode MS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วามสำเร็จ</w:t>
                              </w:r>
                            </w:p>
                            <w:p w:rsidR="003E7923" w:rsidRPr="005F48C3" w:rsidRDefault="003E7923" w:rsidP="003E7923">
                              <w:pPr>
                                <w:spacing w:after="0"/>
                                <w:jc w:val="center"/>
                                <w:rPr>
                                  <w:rFonts w:ascii="TH SarabunPSK" w:eastAsia="Arial Unicode MS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5F48C3">
                                <w:rPr>
                                  <w:rFonts w:ascii="TH SarabunPSK" w:eastAsia="Arial Unicode MS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“</w:t>
                              </w:r>
                              <w:r w:rsidRPr="005F48C3">
                                <w:rPr>
                                  <w:rFonts w:ascii="TH SarabunPSK" w:eastAsia="Arial Unicode MS" w:hAnsi="TH SarabunPSK" w:cs="TH SarabunPSK"/>
                                  <w:b/>
                                  <w:bCs/>
                                  <w:sz w:val="28"/>
                                </w:rPr>
                                <w:t>Success</w:t>
                              </w:r>
                              <w:r>
                                <w:rPr>
                                  <w:rFonts w:ascii="TH SarabunPSK" w:eastAsia="Arial Unicode MS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”</w:t>
                              </w:r>
                              <w:r w:rsidRPr="005F48C3">
                                <w:rPr>
                                  <w:rFonts w:ascii="TH SarabunPSK" w:eastAsia="Arial Unicode MS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factors</w:t>
                              </w:r>
                              <w:r w:rsidRPr="005F48C3">
                                <w:rPr>
                                  <w:rFonts w:ascii="TH SarabunPSK" w:eastAsia="Arial Unicode MS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675" y="8510"/>
                            <a:ext cx="1867" cy="9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7923" w:rsidRPr="005F48C3" w:rsidRDefault="003E7923" w:rsidP="003E792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F48C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ผู้บริหาร (</w:t>
                              </w:r>
                              <w:r w:rsidRPr="005F48C3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Strength of leadership)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99" y="10603"/>
                            <a:ext cx="1936" cy="9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7923" w:rsidRPr="005F48C3" w:rsidRDefault="003E7923" w:rsidP="003E792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F48C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แหล่งเรียนรู้</w:t>
                              </w:r>
                              <w:r w:rsidRPr="005F48C3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3E7923" w:rsidRPr="005F48C3" w:rsidRDefault="003E7923" w:rsidP="003E7923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5F48C3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(</w:t>
                              </w:r>
                              <w:r w:rsidRPr="005F48C3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Sources of learning)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606" y="9600"/>
                            <a:ext cx="1936" cy="8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7923" w:rsidRPr="005F48C3" w:rsidRDefault="003E7923" w:rsidP="003E792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F48C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ผู้ปฏิบัติ</w:t>
                              </w:r>
                            </w:p>
                            <w:p w:rsidR="003E7923" w:rsidRPr="005F48C3" w:rsidRDefault="003E7923" w:rsidP="003E7923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5F48C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 w:rsidRPr="005F48C3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Staff)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42" y="9203"/>
                            <a:ext cx="298" cy="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542" y="10068"/>
                            <a:ext cx="30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02.25pt;margin-top:13.4pt;width:286.25pt;height:166.15pt;z-index:251660288" coordorigin="4599,8510" coordsize="4122,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535;top:10099;width:298;height:9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oval id="AutoShape 2" o:spid="_x0000_s1028" style="position:absolute;left:6840;top:9203;width:1881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v:textbox>
                    <w:txbxContent>
                      <w:p w:rsidR="003E7923" w:rsidRPr="005F48C3" w:rsidRDefault="003E7923" w:rsidP="003E7923">
                        <w:pPr>
                          <w:spacing w:after="0"/>
                          <w:jc w:val="center"/>
                          <w:rPr>
                            <w:rFonts w:ascii="TH SarabunPSK" w:eastAsia="Arial Unicode MS" w:hAnsi="TH SarabunPSK" w:cs="TH SarabunPSK"/>
                            <w:b/>
                            <w:bCs/>
                            <w:sz w:val="28"/>
                          </w:rPr>
                        </w:pPr>
                        <w:r w:rsidRPr="005F48C3">
                          <w:rPr>
                            <w:rFonts w:ascii="TH SarabunPSK" w:eastAsia="Arial Unicode MS" w:hAnsi="TH SarabunPSK" w:cs="TH SarabunPSK"/>
                            <w:b/>
                            <w:bCs/>
                            <w:sz w:val="28"/>
                            <w:cs/>
                          </w:rPr>
                          <w:t>เงื่อนไข</w:t>
                        </w:r>
                        <w:r w:rsidRPr="005F48C3">
                          <w:rPr>
                            <w:rFonts w:ascii="TH SarabunPSK" w:eastAsia="Arial Unicode MS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ค</w:t>
                        </w:r>
                        <w:r w:rsidRPr="005F48C3">
                          <w:rPr>
                            <w:rFonts w:ascii="TH SarabunPSK" w:eastAsia="Arial Unicode MS" w:hAnsi="TH SarabunPSK" w:cs="TH SarabunPSK"/>
                            <w:b/>
                            <w:bCs/>
                            <w:sz w:val="28"/>
                            <w:cs/>
                          </w:rPr>
                          <w:t>วามสำเร็จ</w:t>
                        </w:r>
                      </w:p>
                      <w:p w:rsidR="003E7923" w:rsidRPr="005F48C3" w:rsidRDefault="003E7923" w:rsidP="003E7923">
                        <w:pPr>
                          <w:spacing w:after="0"/>
                          <w:jc w:val="center"/>
                          <w:rPr>
                            <w:rFonts w:ascii="TH SarabunPSK" w:eastAsia="Arial Unicode MS" w:hAnsi="TH SarabunPSK" w:cs="TH SarabunPSK"/>
                            <w:b/>
                            <w:bCs/>
                            <w:sz w:val="28"/>
                          </w:rPr>
                        </w:pPr>
                        <w:r w:rsidRPr="005F48C3">
                          <w:rPr>
                            <w:rFonts w:ascii="TH SarabunPSK" w:eastAsia="Arial Unicode MS" w:hAnsi="TH SarabunPSK" w:cs="TH SarabunPSK"/>
                            <w:b/>
                            <w:bCs/>
                            <w:sz w:val="28"/>
                            <w:cs/>
                          </w:rPr>
                          <w:t>“</w:t>
                        </w:r>
                        <w:r w:rsidRPr="005F48C3">
                          <w:rPr>
                            <w:rFonts w:ascii="TH SarabunPSK" w:eastAsia="Arial Unicode MS" w:hAnsi="TH SarabunPSK" w:cs="TH SarabunPSK"/>
                            <w:b/>
                            <w:bCs/>
                            <w:sz w:val="28"/>
                          </w:rPr>
                          <w:t>Success</w:t>
                        </w:r>
                        <w:r>
                          <w:rPr>
                            <w:rFonts w:ascii="TH SarabunPSK" w:eastAsia="Arial Unicode MS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”</w:t>
                        </w:r>
                        <w:r w:rsidRPr="005F48C3">
                          <w:rPr>
                            <w:rFonts w:ascii="TH SarabunPSK" w:eastAsia="Arial Unicode MS" w:hAnsi="TH SarabunPSK" w:cs="TH SarabunPSK"/>
                            <w:b/>
                            <w:bCs/>
                            <w:sz w:val="28"/>
                          </w:rPr>
                          <w:t xml:space="preserve"> factors</w:t>
                        </w:r>
                        <w:r w:rsidRPr="005F48C3">
                          <w:rPr>
                            <w:rFonts w:ascii="TH SarabunPSK" w:eastAsia="Arial Unicode MS" w:hAnsi="TH SarabunPSK" w:cs="TH SarabunPSK"/>
                            <w:b/>
                            <w:bCs/>
                            <w:sz w:val="28"/>
                            <w:cs/>
                          </w:rPr>
                          <w:t>”</w:t>
                        </w:r>
                      </w:p>
                    </w:txbxContent>
                  </v:textbox>
                </v:oval>
                <v:roundrect id="AutoShape 3" o:spid="_x0000_s1029" style="position:absolute;left:4675;top:8510;width:1867;height:9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3E7923" w:rsidRPr="005F48C3" w:rsidRDefault="003E7923" w:rsidP="003E792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F48C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ผู้บริหาร (</w:t>
                        </w:r>
                        <w:r w:rsidRPr="005F48C3">
                          <w:rPr>
                            <w:rFonts w:ascii="TH SarabunPSK" w:hAnsi="TH SarabunPSK" w:cs="TH SarabunPSK"/>
                            <w:sz w:val="28"/>
                          </w:rPr>
                          <w:t>Strength of leadership)</w:t>
                        </w:r>
                      </w:p>
                    </w:txbxContent>
                  </v:textbox>
                </v:roundrect>
                <v:roundrect id="AutoShape 5" o:spid="_x0000_s1030" style="position:absolute;left:4599;top:10603;width:1936;height:9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3E7923" w:rsidRPr="005F48C3" w:rsidRDefault="003E7923" w:rsidP="003E792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F48C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แหล่งเรียนรู้</w:t>
                        </w:r>
                        <w:r w:rsidRPr="005F48C3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3E7923" w:rsidRPr="005F48C3" w:rsidRDefault="003E7923" w:rsidP="003E7923">
                        <w:pPr>
                          <w:spacing w:after="0"/>
                          <w:rPr>
                            <w:sz w:val="28"/>
                          </w:rPr>
                        </w:pPr>
                        <w:r w:rsidRPr="005F48C3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</w:t>
                        </w:r>
                        <w:r w:rsidRPr="005F48C3">
                          <w:rPr>
                            <w:rFonts w:ascii="TH SarabunPSK" w:hAnsi="TH SarabunPSK" w:cs="TH SarabunPSK"/>
                            <w:sz w:val="28"/>
                          </w:rPr>
                          <w:t>Sources of learning)</w:t>
                        </w:r>
                      </w:p>
                    </w:txbxContent>
                  </v:textbox>
                </v:roundrect>
                <v:roundrect id="AutoShape 4" o:spid="_x0000_s1031" style="position:absolute;left:4606;top:9600;width:1936;height:8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3E7923" w:rsidRPr="005F48C3" w:rsidRDefault="003E7923" w:rsidP="003E792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F48C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ผู้ปฏิบัติ</w:t>
                        </w:r>
                      </w:p>
                      <w:p w:rsidR="003E7923" w:rsidRPr="005F48C3" w:rsidRDefault="003E7923" w:rsidP="003E7923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 w:rsidRPr="005F48C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 w:rsidRPr="005F48C3">
                          <w:rPr>
                            <w:rFonts w:ascii="TH SarabunPSK" w:hAnsi="TH SarabunPSK" w:cs="TH SarabunPSK"/>
                            <w:sz w:val="28"/>
                          </w:rPr>
                          <w:t>Staff)</w:t>
                        </w:r>
                      </w:p>
                    </w:txbxContent>
                  </v:textbox>
                </v:roundrect>
                <v:shape id="AutoShape 8" o:spid="_x0000_s1032" type="#_x0000_t32" style="position:absolute;left:6542;top:9203;width:298;height:8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10u8IAAADaAAAADwAAAGRycy9kb3ducmV2LnhtbESPT2vCQBTE7wW/w/KE3urGEGyNriIV&#10;QUov/jn0+Mg+N8Hs25B91fTbu4VCj8PM/IZZrgffqhv1sQlsYDrJQBFXwTbsDJxPu5c3UFGQLbaB&#10;ycAPRVivRk9LLG2484FuR3EqQTiWaKAW6UqtY1WTxzgJHXHyLqH3KEn2Ttse7wnuW51n2Ux7bDgt&#10;1NjRe03V9fjtDXyd/ec8L7beFe4kB6GPJi9mxjyPh80ClNAg/+G/9t4aeIXfK+kG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10u8IAAADaAAAADwAAAAAAAAAAAAAA&#10;AAChAgAAZHJzL2Rvd25yZXYueG1sUEsFBgAAAAAEAAQA+QAAAJADAAAAAA==&#10;">
                  <v:stroke endarrow="block"/>
                </v:shape>
                <v:shape id="AutoShape 9" o:spid="_x0000_s1033" type="#_x0000_t32" style="position:absolute;left:6542;top:10068;width:30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</v:group>
            </w:pict>
          </mc:Fallback>
        </mc:AlternateContent>
      </w:r>
    </w:p>
    <w:p w:rsidR="003E7923" w:rsidRPr="007D579B" w:rsidRDefault="003E7923" w:rsidP="003E7923">
      <w:pPr>
        <w:pStyle w:val="a3"/>
        <w:tabs>
          <w:tab w:val="left" w:pos="990"/>
          <w:tab w:val="left" w:pos="1260"/>
          <w:tab w:val="left" w:pos="45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7923" w:rsidRPr="007D579B" w:rsidRDefault="003E7923" w:rsidP="003E7923">
      <w:pPr>
        <w:pStyle w:val="a3"/>
        <w:tabs>
          <w:tab w:val="left" w:pos="990"/>
          <w:tab w:val="left" w:pos="1260"/>
          <w:tab w:val="left" w:pos="45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7923" w:rsidRPr="007D579B" w:rsidRDefault="003E7923" w:rsidP="003E7923">
      <w:pPr>
        <w:pStyle w:val="a3"/>
        <w:tabs>
          <w:tab w:val="left" w:pos="990"/>
          <w:tab w:val="left" w:pos="1260"/>
          <w:tab w:val="left" w:pos="45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7923" w:rsidRPr="007D579B" w:rsidRDefault="003E7923" w:rsidP="003E7923">
      <w:pPr>
        <w:pStyle w:val="a3"/>
        <w:tabs>
          <w:tab w:val="left" w:pos="990"/>
          <w:tab w:val="left" w:pos="1260"/>
          <w:tab w:val="left" w:pos="45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7923" w:rsidRPr="007D579B" w:rsidRDefault="003E7923" w:rsidP="003E7923">
      <w:pPr>
        <w:pStyle w:val="a3"/>
        <w:tabs>
          <w:tab w:val="left" w:pos="990"/>
          <w:tab w:val="left" w:pos="1260"/>
          <w:tab w:val="left" w:pos="45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7923" w:rsidRPr="007D579B" w:rsidRDefault="003E7923" w:rsidP="003E7923">
      <w:pPr>
        <w:pStyle w:val="a3"/>
        <w:tabs>
          <w:tab w:val="left" w:pos="990"/>
          <w:tab w:val="left" w:pos="1260"/>
          <w:tab w:val="left" w:pos="453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E7923" w:rsidRPr="007D579B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E7923" w:rsidRDefault="003E7923" w:rsidP="003E792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E7923" w:rsidRDefault="003E7923" w:rsidP="003E792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D57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แผนภาพ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1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D579B">
        <w:rPr>
          <w:rFonts w:ascii="TH SarabunPSK" w:hAnsi="TH SarabunPSK" w:cs="TH SarabunPSK"/>
          <w:color w:val="000000"/>
          <w:sz w:val="32"/>
          <w:szCs w:val="32"/>
          <w:cs/>
        </w:rPr>
        <w:t>เงื่อนไขความสำเร็จในการบริหารงานคุณภาพ</w:t>
      </w:r>
    </w:p>
    <w:p w:rsidR="003E7923" w:rsidRDefault="003E7923" w:rsidP="003E792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sectPr w:rsidR="003E7923" w:rsidSect="00DB43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0024"/>
    <w:multiLevelType w:val="hybridMultilevel"/>
    <w:tmpl w:val="407EB6EC"/>
    <w:lvl w:ilvl="0" w:tplc="CEECC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1C02597"/>
    <w:multiLevelType w:val="hybridMultilevel"/>
    <w:tmpl w:val="9D126D4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062D24"/>
    <w:multiLevelType w:val="hybridMultilevel"/>
    <w:tmpl w:val="152C7BC2"/>
    <w:lvl w:ilvl="0" w:tplc="FFC031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E62878"/>
    <w:multiLevelType w:val="hybridMultilevel"/>
    <w:tmpl w:val="48F8CBEE"/>
    <w:lvl w:ilvl="0" w:tplc="D24EA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96B43"/>
    <w:multiLevelType w:val="hybridMultilevel"/>
    <w:tmpl w:val="CF129E10"/>
    <w:lvl w:ilvl="0" w:tplc="A5D8E16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F5037A"/>
    <w:multiLevelType w:val="hybridMultilevel"/>
    <w:tmpl w:val="62DACEB4"/>
    <w:lvl w:ilvl="0" w:tplc="6A4E97E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967A38"/>
    <w:multiLevelType w:val="hybridMultilevel"/>
    <w:tmpl w:val="3F5E6086"/>
    <w:lvl w:ilvl="0" w:tplc="94423E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710A10"/>
    <w:multiLevelType w:val="hybridMultilevel"/>
    <w:tmpl w:val="5EAA0E24"/>
    <w:lvl w:ilvl="0" w:tplc="AC944AEE">
      <w:start w:val="2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23"/>
    <w:rsid w:val="002408D6"/>
    <w:rsid w:val="0025540B"/>
    <w:rsid w:val="00347D20"/>
    <w:rsid w:val="00356D21"/>
    <w:rsid w:val="003E7923"/>
    <w:rsid w:val="0063700B"/>
    <w:rsid w:val="006B580F"/>
    <w:rsid w:val="006C4275"/>
    <w:rsid w:val="007105E1"/>
    <w:rsid w:val="00737ED4"/>
    <w:rsid w:val="008143A0"/>
    <w:rsid w:val="00B10477"/>
    <w:rsid w:val="00B530DB"/>
    <w:rsid w:val="00DB4354"/>
    <w:rsid w:val="00E13E83"/>
    <w:rsid w:val="00EF1663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2086D-DB35-40A3-B36E-15600CA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2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923"/>
    <w:pPr>
      <w:spacing w:after="0" w:line="240" w:lineRule="auto"/>
    </w:pPr>
    <w:rPr>
      <w:rFonts w:ascii="Cordia New" w:eastAsia="Cordia New" w:hAnsi="Cordia New"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3E7923"/>
    <w:rPr>
      <w:rFonts w:ascii="Cordia New" w:eastAsia="Cordia New" w:hAnsi="Cordia New" w:cs="Cordia New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E79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3E7923"/>
    <w:rPr>
      <w:b/>
      <w:bCs/>
    </w:rPr>
  </w:style>
  <w:style w:type="character" w:customStyle="1" w:styleId="apple-converted-space">
    <w:name w:val="apple-converted-space"/>
    <w:basedOn w:val="a0"/>
    <w:rsid w:val="003E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nisakorn yaowarat</cp:lastModifiedBy>
  <cp:revision>2</cp:revision>
  <dcterms:created xsi:type="dcterms:W3CDTF">2018-10-27T10:41:00Z</dcterms:created>
  <dcterms:modified xsi:type="dcterms:W3CDTF">2018-10-27T10:41:00Z</dcterms:modified>
</cp:coreProperties>
</file>