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98" w:rsidRPr="00E05316" w:rsidRDefault="00210A98" w:rsidP="00FE2B63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10A98" w:rsidRPr="00E05316" w:rsidRDefault="00210A98" w:rsidP="00FE2B63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C53EDF" w:rsidRPr="00E05316" w:rsidRDefault="00C53EDF" w:rsidP="00FE2B63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C53EDF" w:rsidRPr="00E05316" w:rsidRDefault="00C53EDF" w:rsidP="00FE2B63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05316">
        <w:rPr>
          <w:rFonts w:ascii="TH NiramitIT๙" w:hAnsi="TH NiramitIT๙" w:cs="TH NiramitIT๙"/>
          <w:b/>
          <w:bCs/>
          <w:sz w:val="32"/>
          <w:szCs w:val="32"/>
          <w:cs/>
        </w:rPr>
        <w:t>เทคนิคการจัดโครงการฝึกอบรมอย่างมีประสิทธิภาพ</w:t>
      </w:r>
    </w:p>
    <w:p w:rsidR="00C53EDF" w:rsidRPr="00E05316" w:rsidRDefault="00C53EDF" w:rsidP="00FE2B63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C53EDF" w:rsidRPr="00E05316" w:rsidRDefault="00C53EDF" w:rsidP="00FE2B63">
      <w:pPr>
        <w:spacing w:after="0" w:line="240" w:lineRule="auto"/>
        <w:jc w:val="right"/>
        <w:rPr>
          <w:rFonts w:ascii="TH NiramitIT๙" w:hAnsi="TH NiramitIT๙" w:cs="TH NiramitIT๙"/>
          <w:b/>
          <w:bCs/>
          <w:sz w:val="32"/>
          <w:szCs w:val="32"/>
        </w:rPr>
      </w:pPr>
    </w:p>
    <w:p w:rsidR="00C53EDF" w:rsidRPr="00E05316" w:rsidRDefault="00C53EDF" w:rsidP="00FE2B63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05316">
        <w:rPr>
          <w:rFonts w:ascii="TH NiramitIT๙" w:hAnsi="TH NiramitIT๙" w:cs="TH NiramitIT๙"/>
          <w:b/>
          <w:bCs/>
          <w:sz w:val="32"/>
          <w:szCs w:val="32"/>
          <w:cs/>
        </w:rPr>
        <w:t>กลุ่มงานบริการวิชาการแก่สังคม</w:t>
      </w:r>
    </w:p>
    <w:p w:rsidR="00C53EDF" w:rsidRPr="00E05316" w:rsidRDefault="00C53EDF" w:rsidP="00FE2B63">
      <w:pPr>
        <w:spacing w:after="0" w:line="240" w:lineRule="auto"/>
        <w:jc w:val="right"/>
        <w:rPr>
          <w:rFonts w:ascii="TH NiramitIT๙" w:hAnsi="TH NiramitIT๙" w:cs="TH NiramitIT๙"/>
          <w:b/>
          <w:bCs/>
          <w:sz w:val="32"/>
          <w:szCs w:val="32"/>
        </w:rPr>
      </w:pPr>
    </w:p>
    <w:p w:rsidR="00C53EDF" w:rsidRPr="00E05316" w:rsidRDefault="00C53EDF" w:rsidP="00FE2B63">
      <w:pPr>
        <w:spacing w:after="0" w:line="240" w:lineRule="auto"/>
        <w:jc w:val="right"/>
        <w:rPr>
          <w:rFonts w:ascii="TH NiramitIT๙" w:hAnsi="TH NiramitIT๙" w:cs="TH NiramitIT๙"/>
          <w:b/>
          <w:bCs/>
          <w:sz w:val="32"/>
          <w:szCs w:val="32"/>
        </w:rPr>
      </w:pPr>
    </w:p>
    <w:p w:rsidR="00C53EDF" w:rsidRPr="00E05316" w:rsidRDefault="00C53EDF" w:rsidP="00FE2B63">
      <w:pPr>
        <w:spacing w:after="0" w:line="240" w:lineRule="auto"/>
        <w:jc w:val="right"/>
        <w:rPr>
          <w:rFonts w:ascii="TH NiramitIT๙" w:hAnsi="TH NiramitIT๙" w:cs="TH NiramitIT๙"/>
          <w:b/>
          <w:bCs/>
          <w:sz w:val="32"/>
          <w:szCs w:val="32"/>
        </w:rPr>
      </w:pPr>
    </w:p>
    <w:p w:rsidR="00C53EDF" w:rsidRPr="00E05316" w:rsidRDefault="00C53EDF" w:rsidP="00FE2B63">
      <w:pPr>
        <w:spacing w:after="0" w:line="240" w:lineRule="auto"/>
        <w:jc w:val="right"/>
        <w:rPr>
          <w:rFonts w:ascii="TH NiramitIT๙" w:hAnsi="TH NiramitIT๙" w:cs="TH NiramitIT๙"/>
          <w:b/>
          <w:bCs/>
          <w:sz w:val="32"/>
          <w:szCs w:val="32"/>
        </w:rPr>
      </w:pPr>
    </w:p>
    <w:p w:rsidR="00C53EDF" w:rsidRPr="00E05316" w:rsidRDefault="00C53EDF" w:rsidP="00FE2B63">
      <w:pPr>
        <w:spacing w:after="0" w:line="240" w:lineRule="auto"/>
        <w:jc w:val="right"/>
        <w:rPr>
          <w:rFonts w:ascii="TH NiramitIT๙" w:hAnsi="TH NiramitIT๙" w:cs="TH NiramitIT๙"/>
          <w:b/>
          <w:bCs/>
          <w:sz w:val="32"/>
          <w:szCs w:val="32"/>
        </w:rPr>
      </w:pPr>
    </w:p>
    <w:p w:rsidR="00C53EDF" w:rsidRPr="00E05316" w:rsidRDefault="00C53EDF" w:rsidP="00FE2B63">
      <w:pPr>
        <w:spacing w:after="0" w:line="240" w:lineRule="auto"/>
        <w:jc w:val="right"/>
        <w:rPr>
          <w:rFonts w:ascii="TH NiramitIT๙" w:hAnsi="TH NiramitIT๙" w:cs="TH NiramitIT๙"/>
          <w:b/>
          <w:bCs/>
          <w:sz w:val="32"/>
          <w:szCs w:val="32"/>
        </w:rPr>
      </w:pPr>
    </w:p>
    <w:p w:rsidR="00C53EDF" w:rsidRPr="00E05316" w:rsidRDefault="00C53EDF" w:rsidP="00FE2B63">
      <w:pPr>
        <w:spacing w:after="0" w:line="240" w:lineRule="auto"/>
        <w:jc w:val="right"/>
        <w:rPr>
          <w:rFonts w:ascii="TH NiramitIT๙" w:hAnsi="TH NiramitIT๙" w:cs="TH NiramitIT๙"/>
          <w:b/>
          <w:bCs/>
          <w:sz w:val="32"/>
          <w:szCs w:val="32"/>
        </w:rPr>
      </w:pPr>
    </w:p>
    <w:p w:rsidR="00C53EDF" w:rsidRPr="00E05316" w:rsidRDefault="00C53EDF" w:rsidP="00FE2B63">
      <w:pPr>
        <w:spacing w:after="0" w:line="240" w:lineRule="auto"/>
        <w:jc w:val="right"/>
        <w:rPr>
          <w:rFonts w:ascii="TH NiramitIT๙" w:hAnsi="TH NiramitIT๙" w:cs="TH NiramitIT๙"/>
          <w:b/>
          <w:bCs/>
          <w:sz w:val="32"/>
          <w:szCs w:val="32"/>
        </w:rPr>
      </w:pPr>
    </w:p>
    <w:p w:rsidR="00C53EDF" w:rsidRPr="00E05316" w:rsidRDefault="00C53EDF" w:rsidP="00FE2B63">
      <w:pPr>
        <w:spacing w:after="0" w:line="240" w:lineRule="auto"/>
        <w:jc w:val="right"/>
        <w:rPr>
          <w:rFonts w:ascii="TH NiramitIT๙" w:hAnsi="TH NiramitIT๙" w:cs="TH NiramitIT๙"/>
          <w:b/>
          <w:bCs/>
          <w:sz w:val="32"/>
          <w:szCs w:val="32"/>
        </w:rPr>
      </w:pPr>
    </w:p>
    <w:p w:rsidR="00C53EDF" w:rsidRPr="00E05316" w:rsidRDefault="00C53EDF" w:rsidP="00FE2B63">
      <w:pPr>
        <w:spacing w:after="0" w:line="240" w:lineRule="auto"/>
        <w:jc w:val="right"/>
        <w:rPr>
          <w:rFonts w:ascii="TH NiramitIT๙" w:hAnsi="TH NiramitIT๙" w:cs="TH NiramitIT๙"/>
          <w:b/>
          <w:bCs/>
          <w:sz w:val="32"/>
          <w:szCs w:val="32"/>
        </w:rPr>
      </w:pPr>
    </w:p>
    <w:p w:rsidR="00C53EDF" w:rsidRPr="00E05316" w:rsidRDefault="00C53EDF" w:rsidP="00FE2B63">
      <w:pPr>
        <w:spacing w:after="0" w:line="240" w:lineRule="auto"/>
        <w:jc w:val="right"/>
        <w:rPr>
          <w:rFonts w:ascii="TH NiramitIT๙" w:hAnsi="TH NiramitIT๙" w:cs="TH NiramitIT๙"/>
          <w:b/>
          <w:bCs/>
          <w:sz w:val="32"/>
          <w:szCs w:val="32"/>
        </w:rPr>
      </w:pPr>
    </w:p>
    <w:p w:rsidR="00C53EDF" w:rsidRPr="00E05316" w:rsidRDefault="00C53EDF" w:rsidP="00FE2B63">
      <w:pPr>
        <w:spacing w:after="0" w:line="240" w:lineRule="auto"/>
        <w:jc w:val="right"/>
        <w:rPr>
          <w:rFonts w:ascii="TH NiramitIT๙" w:hAnsi="TH NiramitIT๙" w:cs="TH NiramitIT๙"/>
          <w:b/>
          <w:bCs/>
          <w:sz w:val="32"/>
          <w:szCs w:val="32"/>
        </w:rPr>
      </w:pPr>
    </w:p>
    <w:p w:rsidR="00C53EDF" w:rsidRPr="00E05316" w:rsidRDefault="00C53EDF" w:rsidP="00FE2B63">
      <w:pPr>
        <w:spacing w:after="0" w:line="240" w:lineRule="auto"/>
        <w:jc w:val="right"/>
        <w:rPr>
          <w:rFonts w:ascii="TH NiramitIT๙" w:hAnsi="TH NiramitIT๙" w:cs="TH NiramitIT๙"/>
          <w:b/>
          <w:bCs/>
          <w:sz w:val="32"/>
          <w:szCs w:val="32"/>
        </w:rPr>
      </w:pPr>
    </w:p>
    <w:p w:rsidR="00C53EDF" w:rsidRPr="00E05316" w:rsidRDefault="00C53EDF" w:rsidP="00FE2B63">
      <w:pPr>
        <w:spacing w:after="0" w:line="240" w:lineRule="auto"/>
        <w:jc w:val="right"/>
        <w:rPr>
          <w:rFonts w:ascii="TH NiramitIT๙" w:hAnsi="TH NiramitIT๙" w:cs="TH NiramitIT๙"/>
          <w:b/>
          <w:bCs/>
          <w:sz w:val="32"/>
          <w:szCs w:val="32"/>
        </w:rPr>
      </w:pPr>
    </w:p>
    <w:p w:rsidR="00C53EDF" w:rsidRPr="00E05316" w:rsidRDefault="00C53EDF" w:rsidP="00FE2B63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05316">
        <w:rPr>
          <w:rFonts w:ascii="TH NiramitIT๙" w:hAnsi="TH NiramitIT๙" w:cs="TH NiramitIT๙"/>
          <w:b/>
          <w:bCs/>
          <w:sz w:val="32"/>
          <w:szCs w:val="32"/>
          <w:cs/>
        </w:rPr>
        <w:t>อ. ชิตสุภางค์ ทิพย์เที่ยงแท้ และคณะ</w:t>
      </w:r>
    </w:p>
    <w:p w:rsidR="00C53EDF" w:rsidRPr="00E05316" w:rsidRDefault="00C53EDF" w:rsidP="00FE2B63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C53EDF" w:rsidRPr="00E05316" w:rsidRDefault="00C53EDF" w:rsidP="00FE2B63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C53EDF" w:rsidRPr="00E05316" w:rsidRDefault="00C53EDF" w:rsidP="00FE2B63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C53EDF" w:rsidRPr="00E05316" w:rsidRDefault="00C53EDF" w:rsidP="00FE2B63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C53EDF" w:rsidRPr="00E05316" w:rsidRDefault="00C53EDF" w:rsidP="00FE2B63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C53EDF" w:rsidRPr="00E05316" w:rsidRDefault="00C53EDF" w:rsidP="00FE2B63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C53EDF" w:rsidRPr="00E05316" w:rsidRDefault="00C53EDF" w:rsidP="00FE2B63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C53EDF" w:rsidRPr="00E05316" w:rsidRDefault="00C53EDF" w:rsidP="00FE2B63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C53EDF" w:rsidRPr="00E05316" w:rsidRDefault="00C53EDF" w:rsidP="00FE2B63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72765B" w:rsidRPr="00E05316" w:rsidRDefault="0072765B" w:rsidP="00FE2B63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E05316">
        <w:rPr>
          <w:rFonts w:ascii="TH NiramitIT๙" w:hAnsi="TH NiramitIT๙" w:cs="TH NiramitIT๙"/>
          <w:b/>
          <w:bCs/>
          <w:sz w:val="32"/>
          <w:szCs w:val="32"/>
          <w:cs/>
        </w:rPr>
        <w:t>เทคนิคการจัด</w:t>
      </w:r>
      <w:r w:rsidR="00822C56" w:rsidRPr="00E05316">
        <w:rPr>
          <w:rFonts w:ascii="TH NiramitIT๙" w:hAnsi="TH NiramitIT๙" w:cs="TH NiramitIT๙"/>
          <w:b/>
          <w:bCs/>
          <w:sz w:val="32"/>
          <w:szCs w:val="32"/>
          <w:cs/>
        </w:rPr>
        <w:t>โครงการ</w:t>
      </w:r>
      <w:r w:rsidRPr="00E05316">
        <w:rPr>
          <w:rFonts w:ascii="TH NiramitIT๙" w:hAnsi="TH NiramitIT๙" w:cs="TH NiramitIT๙"/>
          <w:b/>
          <w:bCs/>
          <w:sz w:val="32"/>
          <w:szCs w:val="32"/>
          <w:cs/>
        </w:rPr>
        <w:t>ฝึกอบรม</w:t>
      </w:r>
      <w:r w:rsidR="00822C56" w:rsidRPr="00E05316">
        <w:rPr>
          <w:rFonts w:ascii="TH NiramitIT๙" w:hAnsi="TH NiramitIT๙" w:cs="TH NiramitIT๙"/>
          <w:b/>
          <w:bCs/>
          <w:sz w:val="32"/>
          <w:szCs w:val="32"/>
          <w:cs/>
        </w:rPr>
        <w:t>อย่างมีประสิทธิภาพ</w:t>
      </w:r>
    </w:p>
    <w:p w:rsidR="0072765B" w:rsidRPr="00E05316" w:rsidRDefault="0072765B" w:rsidP="00FE2B63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90474E" w:rsidRPr="00E05316" w:rsidRDefault="0090474E" w:rsidP="00FE2B63">
      <w:pPr>
        <w:spacing w:after="0" w:line="240" w:lineRule="auto"/>
        <w:jc w:val="right"/>
        <w:rPr>
          <w:rFonts w:ascii="TH NiramitIT๙" w:hAnsi="TH NiramitIT๙" w:cs="TH NiramitIT๙"/>
          <w:b/>
          <w:bCs/>
          <w:sz w:val="32"/>
          <w:szCs w:val="32"/>
        </w:rPr>
      </w:pPr>
      <w:r w:rsidRPr="00E05316">
        <w:rPr>
          <w:rFonts w:ascii="TH NiramitIT๙" w:hAnsi="TH NiramitIT๙" w:cs="TH NiramitIT๙"/>
          <w:b/>
          <w:bCs/>
          <w:sz w:val="32"/>
          <w:szCs w:val="32"/>
          <w:cs/>
        </w:rPr>
        <w:t>อ. ชิตสุภางค์ ทิพย์เที่ยงแท้ และคณะ</w:t>
      </w:r>
    </w:p>
    <w:p w:rsidR="0090474E" w:rsidRPr="00E05316" w:rsidRDefault="0090474E" w:rsidP="00FE2B63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</w:p>
    <w:p w:rsidR="008471B6" w:rsidRPr="00E05316" w:rsidRDefault="008471B6" w:rsidP="00FE2B63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E05316">
        <w:rPr>
          <w:rFonts w:ascii="TH NiramitIT๙" w:hAnsi="TH NiramitIT๙" w:cs="TH NiramitIT๙"/>
          <w:b/>
          <w:bCs/>
          <w:sz w:val="32"/>
          <w:szCs w:val="32"/>
          <w:cs/>
        </w:rPr>
        <w:t>บทนำ</w:t>
      </w:r>
    </w:p>
    <w:p w:rsidR="001928B2" w:rsidRPr="00E05316" w:rsidRDefault="008471B6" w:rsidP="00FE2B63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การฝึกอบรม</w:t>
      </w:r>
      <w:r w:rsidR="00A13009" w:rsidRPr="00E05316">
        <w:rPr>
          <w:rFonts w:ascii="TH NiramitIT๙" w:hAnsi="TH NiramitIT๙" w:cs="TH NiramitIT๙"/>
          <w:sz w:val="32"/>
          <w:szCs w:val="32"/>
          <w:cs/>
        </w:rPr>
        <w:t>เป็นหนึ่งในรูปแบบของการ</w:t>
      </w:r>
      <w:r w:rsidRPr="00E05316">
        <w:rPr>
          <w:rFonts w:ascii="TH NiramitIT๙" w:hAnsi="TH NiramitIT๙" w:cs="TH NiramitIT๙"/>
          <w:sz w:val="32"/>
          <w:szCs w:val="32"/>
          <w:cs/>
        </w:rPr>
        <w:t>พัฒนาบุคลากร ที่สามารถทำให้บุคลากรที่ได้รับการพัฒนา สามารถเปลี่ยนแปลงทั้งด้าน ความรู้ เจตคติ และทักษะ หรือความเชี่ยวชาญในงานหรือบทบาท หน้าที่ที่ตนรับ</w:t>
      </w:r>
      <w:r w:rsidR="001928B2" w:rsidRPr="00E05316">
        <w:rPr>
          <w:rFonts w:ascii="TH NiramitIT๙" w:hAnsi="TH NiramitIT๙" w:cs="TH NiramitIT๙"/>
          <w:sz w:val="32"/>
          <w:szCs w:val="32"/>
          <w:cs/>
        </w:rPr>
        <w:t>ความรู้ที่ต่อยอด</w:t>
      </w:r>
      <w:r w:rsidRPr="00E05316">
        <w:rPr>
          <w:rFonts w:ascii="TH NiramitIT๙" w:hAnsi="TH NiramitIT๙" w:cs="TH NiramitIT๙"/>
          <w:sz w:val="32"/>
          <w:szCs w:val="32"/>
          <w:cs/>
        </w:rPr>
        <w:t>ได้ภายในระยะเวลาที่กำหนด  เนื้อหาเกี่ยวกับเทคนิคการจัดทำโครงการฝึกอบรม</w:t>
      </w:r>
      <w:r w:rsidR="007E601C" w:rsidRPr="00E05316">
        <w:rPr>
          <w:rFonts w:ascii="TH NiramitIT๙" w:hAnsi="TH NiramitIT๙" w:cs="TH NiramitIT๙"/>
          <w:sz w:val="32"/>
          <w:szCs w:val="32"/>
          <w:cs/>
        </w:rPr>
        <w:t>อย่างมีประสิทธิภาพ  ที่เขียนขึ้นมาจากการจัดการความรู้</w:t>
      </w:r>
      <w:r w:rsidRPr="00E05316">
        <w:rPr>
          <w:rFonts w:ascii="TH NiramitIT๙" w:hAnsi="TH NiramitIT๙" w:cs="TH NiramitIT๙"/>
          <w:sz w:val="32"/>
          <w:szCs w:val="32"/>
          <w:cs/>
        </w:rPr>
        <w:t xml:space="preserve">ที่เขียนขึ้นมานี้ </w:t>
      </w:r>
      <w:r w:rsidR="00822C56" w:rsidRPr="00E05316">
        <w:rPr>
          <w:rFonts w:ascii="TH NiramitIT๙" w:hAnsi="TH NiramitIT๙" w:cs="TH NiramitIT๙"/>
          <w:sz w:val="32"/>
          <w:szCs w:val="32"/>
          <w:cs/>
        </w:rPr>
        <w:t>ได้ต่อยอดพัฒนามา</w:t>
      </w:r>
      <w:r w:rsidR="001928B2" w:rsidRPr="00E05316">
        <w:rPr>
          <w:rFonts w:ascii="TH NiramitIT๙" w:hAnsi="TH NiramitIT๙" w:cs="TH NiramitIT๙"/>
          <w:sz w:val="32"/>
          <w:szCs w:val="32"/>
          <w:cs/>
        </w:rPr>
        <w:t>จากปี</w:t>
      </w:r>
      <w:r w:rsidR="007E601C" w:rsidRPr="00E05316">
        <w:rPr>
          <w:rFonts w:ascii="TH NiramitIT๙" w:hAnsi="TH NiramitIT๙" w:cs="TH NiramitIT๙"/>
          <w:sz w:val="32"/>
          <w:szCs w:val="32"/>
          <w:cs/>
        </w:rPr>
        <w:t xml:space="preserve">การศึกษา  </w:t>
      </w:r>
      <w:r w:rsidR="007E601C" w:rsidRPr="00E05316">
        <w:rPr>
          <w:rFonts w:ascii="TH NiramitIT๙" w:hAnsi="TH NiramitIT๙" w:cs="TH NiramitIT๙"/>
          <w:sz w:val="32"/>
          <w:szCs w:val="32"/>
        </w:rPr>
        <w:t xml:space="preserve">2559  </w:t>
      </w:r>
      <w:r w:rsidR="007E601C" w:rsidRPr="00E05316">
        <w:rPr>
          <w:rFonts w:ascii="TH NiramitIT๙" w:hAnsi="TH NiramitIT๙" w:cs="TH NiramitIT๙"/>
          <w:sz w:val="32"/>
          <w:szCs w:val="32"/>
          <w:cs/>
        </w:rPr>
        <w:t xml:space="preserve">ปีงบประมาณ  </w:t>
      </w:r>
      <w:r w:rsidR="007E601C" w:rsidRPr="00E05316">
        <w:rPr>
          <w:rFonts w:ascii="TH NiramitIT๙" w:hAnsi="TH NiramitIT๙" w:cs="TH NiramitIT๙"/>
          <w:sz w:val="32"/>
          <w:szCs w:val="32"/>
        </w:rPr>
        <w:t xml:space="preserve">2560      </w:t>
      </w:r>
      <w:r w:rsidR="007E601C" w:rsidRPr="00E05316">
        <w:rPr>
          <w:rFonts w:ascii="TH NiramitIT๙" w:hAnsi="TH NiramitIT๙" w:cs="TH NiramitIT๙"/>
          <w:sz w:val="32"/>
          <w:szCs w:val="32"/>
          <w:cs/>
        </w:rPr>
        <w:t>และ</w:t>
      </w:r>
      <w:r w:rsidR="00822C56" w:rsidRPr="00E05316">
        <w:rPr>
          <w:rFonts w:ascii="TH NiramitIT๙" w:hAnsi="TH NiramitIT๙" w:cs="TH NiramitIT๙"/>
          <w:sz w:val="32"/>
          <w:szCs w:val="32"/>
          <w:cs/>
        </w:rPr>
        <w:t>จากการประสบการณ์ในการจัดบริการวิชาการและค้นคว้าเพิ่มเติมจากแหล่งเรียนรู้ต่างๆ เอกสารฉบับนี้ ได้ปรับปรุงและแก้ไขเพิ่มเติมจากเอกสารเรื่อง เทคนิคการจัดโครงการฝึกอบรม</w:t>
      </w:r>
      <w:r w:rsidR="001928B2" w:rsidRPr="00E05316">
        <w:rPr>
          <w:rFonts w:ascii="TH NiramitIT๙" w:hAnsi="TH NiramitIT๙" w:cs="TH NiramitIT๙"/>
          <w:sz w:val="32"/>
          <w:szCs w:val="32"/>
          <w:cs/>
        </w:rPr>
        <w:t xml:space="preserve"> ฉบับที่ </w:t>
      </w:r>
      <w:r w:rsidR="001928B2" w:rsidRPr="00E05316">
        <w:rPr>
          <w:rFonts w:ascii="TH NiramitIT๙" w:hAnsi="TH NiramitIT๙" w:cs="TH NiramitIT๙"/>
          <w:sz w:val="32"/>
          <w:szCs w:val="32"/>
        </w:rPr>
        <w:t xml:space="preserve">2 </w:t>
      </w:r>
      <w:r w:rsidR="001928B2" w:rsidRPr="00E05316">
        <w:rPr>
          <w:rFonts w:ascii="TH NiramitIT๙" w:hAnsi="TH NiramitIT๙" w:cs="TH NiramitIT๙"/>
          <w:sz w:val="32"/>
          <w:szCs w:val="32"/>
          <w:cs/>
        </w:rPr>
        <w:t xml:space="preserve"> ซึ่งได้เผยแพร่ในปี พ.ศ. 2</w:t>
      </w:r>
      <w:r w:rsidR="001928B2" w:rsidRPr="00E05316">
        <w:rPr>
          <w:rFonts w:ascii="TH NiramitIT๙" w:hAnsi="TH NiramitIT๙" w:cs="TH NiramitIT๙"/>
          <w:sz w:val="32"/>
          <w:szCs w:val="32"/>
        </w:rPr>
        <w:t xml:space="preserve">560 </w:t>
      </w:r>
      <w:r w:rsidR="00822C56" w:rsidRPr="00E0531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1928B2" w:rsidRPr="00E05316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="00822C56" w:rsidRPr="00E05316">
        <w:rPr>
          <w:rFonts w:ascii="TH NiramitIT๙" w:hAnsi="TH NiramitIT๙" w:cs="TH NiramitIT๙"/>
          <w:sz w:val="32"/>
          <w:szCs w:val="32"/>
          <w:cs/>
        </w:rPr>
        <w:t xml:space="preserve">ส่วนที่ปรับแก้ไขคือเพิ่มเติมเนื้อหาเกี่ยวกับ </w:t>
      </w:r>
    </w:p>
    <w:p w:rsidR="001928B2" w:rsidRPr="00331635" w:rsidRDefault="001A7338" w:rsidP="00FE2B63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331635">
        <w:rPr>
          <w:rFonts w:ascii="TH NiramitIT๙" w:hAnsi="TH NiramitIT๙" w:cs="TH NiramitIT๙"/>
          <w:sz w:val="32"/>
          <w:szCs w:val="32"/>
          <w:cs/>
        </w:rPr>
        <w:t>1)</w:t>
      </w:r>
      <w:r w:rsidR="001928B2" w:rsidRPr="00331635">
        <w:rPr>
          <w:rFonts w:ascii="TH NiramitIT๙" w:hAnsi="TH NiramitIT๙" w:cs="TH NiramitIT๙"/>
          <w:sz w:val="32"/>
          <w:szCs w:val="32"/>
          <w:cs/>
        </w:rPr>
        <w:t xml:space="preserve">  แนวทางการออกแบบหลักสูตรการฝึกอบรม (</w:t>
      </w:r>
      <w:r w:rsidR="001928B2" w:rsidRPr="00331635">
        <w:rPr>
          <w:rFonts w:ascii="TH NiramitIT๙" w:hAnsi="TH NiramitIT๙" w:cs="TH NiramitIT๙"/>
          <w:sz w:val="32"/>
          <w:szCs w:val="32"/>
        </w:rPr>
        <w:t>Personal Decisions International</w:t>
      </w:r>
      <w:r w:rsidR="001928B2" w:rsidRPr="00331635">
        <w:rPr>
          <w:rFonts w:ascii="TH NiramitIT๙" w:hAnsi="TH NiramitIT๙" w:cs="TH NiramitIT๙"/>
          <w:sz w:val="32"/>
          <w:szCs w:val="32"/>
          <w:cs/>
        </w:rPr>
        <w:t xml:space="preserve">) หรือ </w:t>
      </w:r>
      <w:r w:rsidR="001928B2" w:rsidRPr="00331635">
        <w:rPr>
          <w:rFonts w:ascii="TH NiramitIT๙" w:hAnsi="TH NiramitIT๙" w:cs="TH NiramitIT๙"/>
          <w:sz w:val="32"/>
          <w:szCs w:val="32"/>
        </w:rPr>
        <w:t>PDI</w:t>
      </w:r>
      <w:r w:rsidR="001928B2" w:rsidRPr="00331635">
        <w:rPr>
          <w:rFonts w:ascii="TH NiramitIT๙" w:hAnsi="TH NiramitIT๙" w:cs="TH NiramitIT๙"/>
          <w:sz w:val="32"/>
          <w:szCs w:val="32"/>
          <w:cs/>
        </w:rPr>
        <w:t xml:space="preserve">    </w:t>
      </w:r>
    </w:p>
    <w:p w:rsidR="001928B2" w:rsidRPr="00331635" w:rsidRDefault="001A7338" w:rsidP="00FE2B63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331635">
        <w:rPr>
          <w:rFonts w:ascii="TH NiramitIT๙" w:hAnsi="TH NiramitIT๙" w:cs="TH NiramitIT๙"/>
          <w:sz w:val="32"/>
          <w:szCs w:val="32"/>
          <w:cs/>
        </w:rPr>
        <w:t xml:space="preserve">2) </w:t>
      </w:r>
      <w:r w:rsidR="001928B2" w:rsidRPr="00331635">
        <w:rPr>
          <w:rFonts w:ascii="TH NiramitIT๙" w:hAnsi="TH NiramitIT๙" w:cs="TH NiramitIT๙"/>
          <w:sz w:val="32"/>
          <w:szCs w:val="32"/>
          <w:cs/>
        </w:rPr>
        <w:t xml:space="preserve">  โครงการฝึกอบรมที่ดี ควรมีลักษณะอย่างไร</w:t>
      </w:r>
    </w:p>
    <w:p w:rsidR="001928B2" w:rsidRPr="00331635" w:rsidRDefault="001928B2" w:rsidP="00FE2B63">
      <w:pPr>
        <w:spacing w:line="240" w:lineRule="auto"/>
        <w:rPr>
          <w:rFonts w:ascii="TH NiramitIT๙" w:hAnsi="TH NiramitIT๙" w:cs="TH NiramitIT๙"/>
          <w:sz w:val="32"/>
          <w:szCs w:val="32"/>
        </w:rPr>
      </w:pPr>
      <w:r w:rsidRPr="00331635">
        <w:rPr>
          <w:rFonts w:ascii="TH NiramitIT๙" w:hAnsi="TH NiramitIT๙" w:cs="TH NiramitIT๙"/>
          <w:sz w:val="32"/>
          <w:szCs w:val="32"/>
        </w:rPr>
        <w:t xml:space="preserve">          3)   </w:t>
      </w:r>
      <w:r w:rsidRPr="00331635">
        <w:rPr>
          <w:rFonts w:ascii="TH NiramitIT๙" w:hAnsi="TH NiramitIT๙" w:cs="TH NiramitIT๙"/>
          <w:sz w:val="32"/>
          <w:szCs w:val="32"/>
          <w:cs/>
        </w:rPr>
        <w:t>การสำรวจความจำเป็นในการฝึกอบรม</w:t>
      </w:r>
    </w:p>
    <w:p w:rsidR="008471B6" w:rsidRPr="00E05316" w:rsidRDefault="00822C56" w:rsidP="00FE2B63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จากการร่วมแลกเปลี่ยนเรียนรู้กับอาจารย์ที่มีประสบการณ์ในการจัดโครงการฝึกอบรมจากกลุ่มงาน ต่างๆ </w:t>
      </w:r>
      <w:r w:rsidR="00E03FE0" w:rsidRPr="00E05316">
        <w:rPr>
          <w:rFonts w:ascii="TH NiramitIT๙" w:hAnsi="TH NiramitIT๙" w:cs="TH NiramitIT๙"/>
          <w:sz w:val="32"/>
          <w:szCs w:val="32"/>
          <w:cs/>
        </w:rPr>
        <w:t>โดยผู้มีประสบการณ์นั้น เป็นอาจารย์ที่มีประสบการ</w:t>
      </w:r>
      <w:r w:rsidR="004D434E" w:rsidRPr="00E05316">
        <w:rPr>
          <w:rFonts w:ascii="TH NiramitIT๙" w:hAnsi="TH NiramitIT๙" w:cs="TH NiramitIT๙"/>
          <w:sz w:val="32"/>
          <w:szCs w:val="32"/>
          <w:cs/>
        </w:rPr>
        <w:t>ณ์และรับผิดชอบจัดโครงการฝึกอบรม</w:t>
      </w:r>
      <w:r w:rsidR="00E03FE0" w:rsidRPr="00E0531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E05316" w:rsidRPr="00E0531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72765B" w:rsidRPr="00E05316">
        <w:rPr>
          <w:rFonts w:ascii="TH NiramitIT๙" w:hAnsi="TH NiramitIT๙" w:cs="TH NiramitIT๙"/>
          <w:sz w:val="32"/>
          <w:szCs w:val="32"/>
          <w:cs/>
        </w:rPr>
        <w:t>ได้</w:t>
      </w:r>
      <w:r w:rsidR="00E03FE0" w:rsidRPr="00E05316">
        <w:rPr>
          <w:rFonts w:ascii="TH NiramitIT๙" w:hAnsi="TH NiramitIT๙" w:cs="TH NiramitIT๙"/>
          <w:sz w:val="32"/>
          <w:szCs w:val="32"/>
          <w:cs/>
        </w:rPr>
        <w:t>ร่วมกันแลกเปลี่ยนเรียนรู้</w:t>
      </w:r>
      <w:r w:rsidR="0072765B" w:rsidRPr="00E05316">
        <w:rPr>
          <w:rFonts w:ascii="TH NiramitIT๙" w:hAnsi="TH NiramitIT๙" w:cs="TH NiramitIT๙"/>
          <w:sz w:val="32"/>
          <w:szCs w:val="32"/>
          <w:cs/>
        </w:rPr>
        <w:t>ประสบการณ์เกี่ยวกับการจัดการฝึกอบรม</w:t>
      </w:r>
      <w:r w:rsidR="00E03FE0" w:rsidRPr="00E0531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CB4B5F" w:rsidRPr="00E05316">
        <w:rPr>
          <w:rFonts w:ascii="TH NiramitIT๙" w:hAnsi="TH NiramitIT๙" w:cs="TH NiramitIT๙"/>
          <w:sz w:val="32"/>
          <w:szCs w:val="32"/>
          <w:cs/>
        </w:rPr>
        <w:t xml:space="preserve"> ร่วมกับ</w:t>
      </w:r>
      <w:r w:rsidRPr="00E05316">
        <w:rPr>
          <w:rFonts w:ascii="TH NiramitIT๙" w:hAnsi="TH NiramitIT๙" w:cs="TH NiramitIT๙"/>
          <w:sz w:val="32"/>
          <w:szCs w:val="32"/>
          <w:cs/>
        </w:rPr>
        <w:t>ค้นคว้า</w:t>
      </w:r>
      <w:r w:rsidR="00CB4B5F" w:rsidRPr="00E05316">
        <w:rPr>
          <w:rFonts w:ascii="TH NiramitIT๙" w:hAnsi="TH NiramitIT๙" w:cs="TH NiramitIT๙"/>
          <w:sz w:val="32"/>
          <w:szCs w:val="32"/>
          <w:cs/>
        </w:rPr>
        <w:t>จากหนังสือตำราต่างๆ เพิ่มเติม</w:t>
      </w:r>
      <w:r w:rsidR="00E03FE0" w:rsidRPr="00E05316">
        <w:rPr>
          <w:rFonts w:ascii="TH NiramitIT๙" w:hAnsi="TH NiramitIT๙" w:cs="TH NiramitIT๙"/>
          <w:sz w:val="32"/>
          <w:szCs w:val="32"/>
          <w:cs/>
        </w:rPr>
        <w:t xml:space="preserve"> และนำมาตกผลึกเรียบเรียงให้เป็นเนื้อหาที่อ่านเข้าใจง่ายๆ ทั้งนี้คณะผู้จัดทำหวังว่าเนื้อหาเทคนิคการจัดโครงการฝึกอบรมนี้จะเป็นประโยชน์ในการนำไปใช้พัฒนาจัดโครงการฝึกอบรมของผู้เกี่ยวข้องต่อไป</w:t>
      </w:r>
    </w:p>
    <w:p w:rsidR="00E25E1A" w:rsidRPr="00E05316" w:rsidRDefault="00E25E1A" w:rsidP="00FE2B63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</w:p>
    <w:p w:rsidR="00EE1A48" w:rsidRPr="00E05316" w:rsidRDefault="00EE1A48" w:rsidP="00FE2B6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</w:rPr>
        <w:tab/>
      </w:r>
      <w:r w:rsidRPr="00E05316">
        <w:rPr>
          <w:rFonts w:ascii="TH NiramitIT๙" w:hAnsi="TH NiramitIT๙" w:cs="TH NiramitIT๙"/>
          <w:sz w:val="32"/>
          <w:szCs w:val="32"/>
          <w:cs/>
        </w:rPr>
        <w:t>การจัดฝึกอบรมเพื่อพัฒนาบุคลากร มักมี</w:t>
      </w:r>
      <w:r w:rsidR="003E7E69" w:rsidRPr="00E05316">
        <w:rPr>
          <w:rFonts w:ascii="TH NiramitIT๙" w:hAnsi="TH NiramitIT๙" w:cs="TH NiramitIT๙"/>
          <w:sz w:val="32"/>
          <w:szCs w:val="32"/>
          <w:cs/>
        </w:rPr>
        <w:t>ข้อจำกัดด้าน</w:t>
      </w:r>
      <w:r w:rsidRPr="00E05316">
        <w:rPr>
          <w:rFonts w:ascii="TH NiramitIT๙" w:hAnsi="TH NiramitIT๙" w:cs="TH NiramitIT๙"/>
          <w:sz w:val="32"/>
          <w:szCs w:val="32"/>
          <w:cs/>
        </w:rPr>
        <w:t>ทรัพยากร ทั้งในเรื่องของงบประมาณ วัสดุอุปกรณ์ต่างๆ เงื่อนไขเรื่องเวลา บุคลากร สถานที่ และอาจมีปัญหาไม่คาดคิดอื่นๆเกิดขึ้น ดังนั้นการจัดโครงการฝึกอบรมผู้รับผิดชอบโครงการและผู้มีส่วนเกี่ยวข้องต้องมีความรู้ ความเข้าใจในกระบวนการฝึกอบรม มีทักษะในการติดต่อสื่อสารทั้งกับกลุ่มหมายและบุคคลอื่นที่เกี่ยวข้อง มีจิต</w:t>
      </w:r>
      <w:r w:rsidRPr="00E05316">
        <w:rPr>
          <w:rFonts w:ascii="TH NiramitIT๙" w:hAnsi="TH NiramitIT๙" w:cs="TH NiramitIT๙"/>
          <w:sz w:val="32"/>
          <w:szCs w:val="32"/>
          <w:cs/>
        </w:rPr>
        <w:lastRenderedPageBreak/>
        <w:t>บริการ และมีความสามารถในการจัดการปัญหาเฉพาะหน้าได้อย่างเหมาะสม เพื่อเอื้อให้ดำเนินโครงการได้บรรลุวัตถุประสงค์ และตรงตามความต้องการของกลุ่มเป้าหมาย</w:t>
      </w:r>
    </w:p>
    <w:p w:rsidR="00F0766D" w:rsidRPr="00E05316" w:rsidRDefault="00F0766D" w:rsidP="00FE2B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0B0422" w:rsidRPr="00E05316" w:rsidRDefault="00565BF7" w:rsidP="00FE2B63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E05316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E0531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ประเภทของการฝึกอบรม </w:t>
      </w:r>
    </w:p>
    <w:p w:rsidR="00565BF7" w:rsidRPr="00E05316" w:rsidRDefault="00565BF7" w:rsidP="00FE2B63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การฝึกอบรมมีทั้งประเภทที่องค์กรเป็นผู้ออกแบบและจัดกระบวนการฝึกอบรมเอง การฝึกอบรมขณะที่ปฏิบัติงานด้วย (</w:t>
      </w:r>
      <w:r w:rsidRPr="00E05316">
        <w:rPr>
          <w:rFonts w:ascii="TH NiramitIT๙" w:hAnsi="TH NiramitIT๙" w:cs="TH NiramitIT๙"/>
          <w:sz w:val="32"/>
          <w:szCs w:val="32"/>
        </w:rPr>
        <w:t>on the job training</w:t>
      </w:r>
      <w:r w:rsidRPr="00E05316">
        <w:rPr>
          <w:rFonts w:ascii="TH NiramitIT๙" w:hAnsi="TH NiramitIT๙" w:cs="TH NiramitIT๙"/>
          <w:sz w:val="32"/>
          <w:szCs w:val="32"/>
          <w:cs/>
        </w:rPr>
        <w:t>) และการฝึกอบรมนอกงาน (</w:t>
      </w:r>
      <w:r w:rsidRPr="00E05316">
        <w:rPr>
          <w:rFonts w:ascii="TH NiramitIT๙" w:hAnsi="TH NiramitIT๙" w:cs="TH NiramitIT๙"/>
          <w:sz w:val="32"/>
          <w:szCs w:val="32"/>
        </w:rPr>
        <w:t>off the job training</w:t>
      </w:r>
      <w:r w:rsidRPr="00E05316">
        <w:rPr>
          <w:rFonts w:ascii="TH NiramitIT๙" w:hAnsi="TH NiramitIT๙" w:cs="TH NiramitIT๙"/>
          <w:sz w:val="32"/>
          <w:szCs w:val="32"/>
          <w:cs/>
        </w:rPr>
        <w:t>)</w:t>
      </w: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 xml:space="preserve">การฝึกอบรมด้านทักษะการพยาบาลต่างๆ เช่น หลักสูตรประกาศนียบัตรผู้ช่วยพยาบาล ฝึกอบรมทักษะการสอนทางการพยาบาล เช่น หลักสูตรครูพี่เลี้ยง หลักสูตรศาสตร์และศิลป์การสอนทางการพยาบาล เป็นต้น การฝึกอบรมตามระดับชั้นของความรับผิดชอบ เช่น หลักสูตรผู้บริหารระดับกลาง </w:t>
      </w:r>
      <w:r w:rsidR="000B0422" w:rsidRPr="00E05316">
        <w:rPr>
          <w:rFonts w:ascii="TH NiramitIT๙" w:hAnsi="TH NiramitIT๙" w:cs="TH NiramitIT๙"/>
          <w:sz w:val="32"/>
          <w:szCs w:val="32"/>
          <w:cs/>
        </w:rPr>
        <w:t xml:space="preserve">หลักสูตรการฝึกอบรมเพื่อเพิ่มสมรรถนะความก้าวหน้าในวิชาชีพ เช่น หลักสูตรฝึกอบรมระยะสั้น หลักสูตรการพยาบาลเฉพาะทางสาขาเวชปฏิบัติทั่วไป (การรักษาโรคเบื้องต้น) หลักสูตรการพยาบาลผู้ป่วยมะเร็งเป็นต้น </w:t>
      </w:r>
    </w:p>
    <w:p w:rsidR="004764D7" w:rsidRPr="00E05316" w:rsidRDefault="004764D7" w:rsidP="00FE2B63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4764D7" w:rsidRPr="00E05316" w:rsidRDefault="004764D7" w:rsidP="00FE2B63">
      <w:pPr>
        <w:spacing w:line="240" w:lineRule="auto"/>
        <w:ind w:firstLine="720"/>
        <w:jc w:val="both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การจัดทำโครงการฝึกอบรมจะประสบความสำเร็จได้ขึ้นอยู่กับการจัดหลักสูตรภายใต้สถานการณ์ที่ถูกต้องตรงตามความต้องการ ซึ่งแนวทางการออกแบบหลักสูตรการฝึกอบรม (</w:t>
      </w:r>
      <w:r w:rsidRPr="00E05316">
        <w:rPr>
          <w:rFonts w:ascii="TH NiramitIT๙" w:hAnsi="TH NiramitIT๙" w:cs="TH NiramitIT๙"/>
          <w:sz w:val="32"/>
          <w:szCs w:val="32"/>
        </w:rPr>
        <w:t>Personal Decisions International</w:t>
      </w:r>
      <w:r w:rsidRPr="00E05316">
        <w:rPr>
          <w:rFonts w:ascii="TH NiramitIT๙" w:hAnsi="TH NiramitIT๙" w:cs="TH NiramitIT๙"/>
          <w:sz w:val="32"/>
          <w:szCs w:val="32"/>
          <w:cs/>
        </w:rPr>
        <w:t xml:space="preserve">) หรือ </w:t>
      </w:r>
      <w:r w:rsidRPr="00E05316">
        <w:rPr>
          <w:rFonts w:ascii="TH NiramitIT๙" w:hAnsi="TH NiramitIT๙" w:cs="TH NiramitIT๙"/>
          <w:sz w:val="32"/>
          <w:szCs w:val="32"/>
        </w:rPr>
        <w:t>PDI,</w:t>
      </w:r>
      <w:r w:rsidRPr="00E05316">
        <w:rPr>
          <w:rFonts w:ascii="TH NiramitIT๙" w:hAnsi="TH NiramitIT๙" w:cs="TH NiramitIT๙"/>
          <w:sz w:val="32"/>
          <w:szCs w:val="32"/>
          <w:cs/>
        </w:rPr>
        <w:t xml:space="preserve"> (ที่ปรึกษา </w:t>
      </w:r>
      <w:r w:rsidRPr="00E05316">
        <w:rPr>
          <w:rFonts w:ascii="TH NiramitIT๙" w:hAnsi="TH NiramitIT๙" w:cs="TH NiramitIT๙"/>
          <w:sz w:val="32"/>
          <w:szCs w:val="32"/>
        </w:rPr>
        <w:t xml:space="preserve">HR </w:t>
      </w:r>
      <w:r w:rsidRPr="00E05316">
        <w:rPr>
          <w:rFonts w:ascii="TH NiramitIT๙" w:hAnsi="TH NiramitIT๙" w:cs="TH NiramitIT๙"/>
          <w:sz w:val="32"/>
          <w:szCs w:val="32"/>
          <w:cs/>
        </w:rPr>
        <w:t xml:space="preserve">ที่มีชื่อเสียง) ได้ตั้งกรอบแนวความคิดไว้ 5 ส่วนด้วยกัน ซึ่งโดยส่วนประกอบต่าง ๆ นั้น องค์การสามารถมั่นใจได้ว่าการจัดทำโครงการฝึกอบรมนั้นถูกต้องตรงตามความต้องการ องค์ประกอบ 5 ส่วน โดย </w:t>
      </w:r>
      <w:r w:rsidRPr="00E05316">
        <w:rPr>
          <w:rFonts w:ascii="TH NiramitIT๙" w:hAnsi="TH NiramitIT๙" w:cs="TH NiramitIT๙"/>
          <w:sz w:val="32"/>
          <w:szCs w:val="32"/>
        </w:rPr>
        <w:t xml:space="preserve">PDI </w:t>
      </w:r>
      <w:r w:rsidRPr="00E05316">
        <w:rPr>
          <w:rFonts w:ascii="TH NiramitIT๙" w:hAnsi="TH NiramitIT๙" w:cs="TH NiramitIT๙"/>
          <w:sz w:val="32"/>
          <w:szCs w:val="32"/>
          <w:cs/>
        </w:rPr>
        <w:t>มีดังต่อไปนี้</w:t>
      </w:r>
    </w:p>
    <w:p w:rsidR="004764D7" w:rsidRPr="00E05316" w:rsidRDefault="00E05316" w:rsidP="00FE2B63">
      <w:pPr>
        <w:spacing w:after="0" w:line="240" w:lineRule="auto"/>
        <w:ind w:left="720"/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>1.</w:t>
      </w:r>
      <w:r w:rsidR="004764D7" w:rsidRPr="00E05316">
        <w:rPr>
          <w:rFonts w:ascii="TH NiramitIT๙" w:hAnsi="TH NiramitIT๙" w:cs="TH NiramitIT๙"/>
          <w:b/>
          <w:bCs/>
          <w:sz w:val="32"/>
          <w:szCs w:val="32"/>
          <w:cs/>
        </w:rPr>
        <w:t>ความเข้าใจอย่างถ่องแท้</w:t>
      </w:r>
      <w:r w:rsidR="004764D7" w:rsidRPr="00E05316">
        <w:rPr>
          <w:rFonts w:ascii="TH NiramitIT๙" w:hAnsi="TH NiramitIT๙" w:cs="TH NiramitIT๙"/>
          <w:sz w:val="32"/>
          <w:szCs w:val="32"/>
          <w:cs/>
        </w:rPr>
        <w:t xml:space="preserve"> (</w:t>
      </w:r>
      <w:r w:rsidR="004764D7" w:rsidRPr="00E05316">
        <w:rPr>
          <w:rFonts w:ascii="TH NiramitIT๙" w:hAnsi="TH NiramitIT๙" w:cs="TH NiramitIT๙"/>
          <w:sz w:val="32"/>
          <w:szCs w:val="32"/>
        </w:rPr>
        <w:t>Insight</w:t>
      </w:r>
      <w:r w:rsidR="004764D7" w:rsidRPr="00E05316">
        <w:rPr>
          <w:rFonts w:ascii="TH NiramitIT๙" w:hAnsi="TH NiramitIT๙" w:cs="TH NiramitIT๙"/>
          <w:sz w:val="32"/>
          <w:szCs w:val="32"/>
          <w:cs/>
        </w:rPr>
        <w:t>) ทุกคนนั้นอยากจะรู้ว่าตัวเขาเหล่านนั้นต้องการที่จะเรียนรู้อะไร พนักงานต้องการฝึกอบรมเรื่องใด ซึ่งได้จากการวิเคราะห์ความต้องการของแต่ละคน จากการทราบถึงความรู้และความสามารถของเขาขณะนั้น</w:t>
      </w:r>
    </w:p>
    <w:p w:rsidR="004764D7" w:rsidRPr="00E05316" w:rsidRDefault="00E05316" w:rsidP="00FE2B63">
      <w:pPr>
        <w:spacing w:after="0" w:line="240" w:lineRule="auto"/>
        <w:ind w:left="720"/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>2.</w:t>
      </w:r>
      <w:r w:rsidR="004764D7" w:rsidRPr="00E05316">
        <w:rPr>
          <w:rFonts w:ascii="TH NiramitIT๙" w:hAnsi="TH NiramitIT๙" w:cs="TH NiramitIT๙"/>
          <w:b/>
          <w:bCs/>
          <w:sz w:val="32"/>
          <w:szCs w:val="32"/>
          <w:cs/>
        </w:rPr>
        <w:t>แรงจูงใจ</w:t>
      </w:r>
      <w:r w:rsidR="004764D7" w:rsidRPr="00E05316">
        <w:rPr>
          <w:rFonts w:ascii="TH NiramitIT๙" w:hAnsi="TH NiramitIT๙" w:cs="TH NiramitIT๙"/>
          <w:sz w:val="32"/>
          <w:szCs w:val="32"/>
          <w:cs/>
        </w:rPr>
        <w:t xml:space="preserve"> (</w:t>
      </w:r>
      <w:r w:rsidR="004764D7" w:rsidRPr="00E05316">
        <w:rPr>
          <w:rFonts w:ascii="TH NiramitIT๙" w:hAnsi="TH NiramitIT๙" w:cs="TH NiramitIT๙"/>
          <w:sz w:val="32"/>
          <w:szCs w:val="32"/>
        </w:rPr>
        <w:t>Motivation</w:t>
      </w:r>
      <w:r w:rsidR="004764D7" w:rsidRPr="00E05316">
        <w:rPr>
          <w:rFonts w:ascii="TH NiramitIT๙" w:hAnsi="TH NiramitIT๙" w:cs="TH NiramitIT๙"/>
          <w:sz w:val="32"/>
          <w:szCs w:val="32"/>
          <w:cs/>
        </w:rPr>
        <w:t>) ทุก ๆ คนนั้นต้องการแรงจูงใจทั้งภายในและภายนอก ซึ่งหมายถึง ผู้เข้ารับการฝึกอบรมนั้นสามารถทราบได้ว่าจะได้ประโยชน์อะไรจากการเข้ารับการฝึกอบรมในครั้งนั้น ดังนั้นการจูงใจผู้เข้ารับการฝึกอบรมโดยการบอกผลประโยชน์ที่พวกเขาจะได้รับสามารถเป็นการสร้างแรงจูงใจได้ เช่น การเลื่อนขั้น การได้รับรางวัล แม้ว่าการกล่างถึงผลประโยชน์นั้นยังจูงใจให้มีส่วนร่วมในการฝึกอบรม และพัฒนาได้ไม่มากนัก เราสามารถเพิ่มแรงจูงใจจากการสื่อสารกับบุคคลภายในองค์การให้เข้ารับการฝึกอบรมและมีส่วนร่วม หนทางหนึ่งที่มีผลต่อแรงจูงใจนั่นคือ การบอกกับผู้บริหารระดับสูงให้เข้าใจ เมื่อทุกคนเข้าใจแล้วก็ทำให้เกิดความต้องการในการฝึกอบรม เมื่อผู้บริหารระดับสูงได้มีส่วนร่วมในการฝึกอบรมแล้วนั้น พนักงานคนอื่น ๆ ก็จะต้องได้รับการฝึกอบรมตามกันไปเป็นลำดับขั้น</w:t>
      </w:r>
    </w:p>
    <w:p w:rsidR="004764D7" w:rsidRPr="00E05316" w:rsidRDefault="00E05316" w:rsidP="00FE2B63">
      <w:pPr>
        <w:spacing w:after="0" w:line="240" w:lineRule="auto"/>
        <w:ind w:left="720"/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lastRenderedPageBreak/>
        <w:t>3.</w:t>
      </w:r>
      <w:r w:rsidR="004764D7" w:rsidRPr="00E05316">
        <w:rPr>
          <w:rFonts w:ascii="TH NiramitIT๙" w:hAnsi="TH NiramitIT๙" w:cs="TH NiramitIT๙"/>
          <w:b/>
          <w:bCs/>
          <w:sz w:val="32"/>
          <w:szCs w:val="32"/>
          <w:cs/>
        </w:rPr>
        <w:t>ความรู้และทักษะใหม่ ๆ</w:t>
      </w:r>
      <w:r w:rsidR="004764D7" w:rsidRPr="00E05316">
        <w:rPr>
          <w:rFonts w:ascii="TH NiramitIT๙" w:hAnsi="TH NiramitIT๙" w:cs="TH NiramitIT๙"/>
          <w:sz w:val="32"/>
          <w:szCs w:val="32"/>
          <w:cs/>
        </w:rPr>
        <w:t xml:space="preserve"> (</w:t>
      </w:r>
      <w:r w:rsidR="004764D7" w:rsidRPr="00E05316">
        <w:rPr>
          <w:rFonts w:ascii="TH NiramitIT๙" w:hAnsi="TH NiramitIT๙" w:cs="TH NiramitIT๙"/>
          <w:sz w:val="32"/>
          <w:szCs w:val="32"/>
        </w:rPr>
        <w:t>New Skill and Knowledge</w:t>
      </w:r>
      <w:r w:rsidR="004764D7" w:rsidRPr="00E05316">
        <w:rPr>
          <w:rFonts w:ascii="TH NiramitIT๙" w:hAnsi="TH NiramitIT๙" w:cs="TH NiramitIT๙"/>
          <w:sz w:val="32"/>
          <w:szCs w:val="32"/>
          <w:cs/>
        </w:rPr>
        <w:t>) ทุกคนนั้นจะต้องแสดงความต้องการของแต่ละคนว่าต้องการที่จะเพิ่มความรู้ และความสามารถใหม่ ๆ อย่างไรกับตัวเขา การจัดทำการฝึกบอรมนั้นต้องคำนึงถึงก</w:t>
      </w:r>
      <w:r>
        <w:rPr>
          <w:rFonts w:ascii="TH NiramitIT๙" w:hAnsi="TH NiramitIT๙" w:cs="TH NiramitIT๙"/>
          <w:sz w:val="32"/>
          <w:szCs w:val="32"/>
          <w:cs/>
        </w:rPr>
        <w:t>ารเพิ่มความสามารถและความรู้ใหม่</w:t>
      </w:r>
      <w:r w:rsidR="004764D7" w:rsidRPr="00E05316">
        <w:rPr>
          <w:rFonts w:ascii="TH NiramitIT๙" w:hAnsi="TH NiramitIT๙" w:cs="TH NiramitIT๙"/>
          <w:sz w:val="32"/>
          <w:szCs w:val="32"/>
          <w:cs/>
        </w:rPr>
        <w:t>ๆ ที่พนักงานผู้นั้นยังคงไม่มี</w:t>
      </w:r>
    </w:p>
    <w:p w:rsidR="004764D7" w:rsidRPr="00E05316" w:rsidRDefault="00E05316" w:rsidP="00FE2B63">
      <w:pPr>
        <w:spacing w:after="0" w:line="240" w:lineRule="auto"/>
        <w:ind w:left="720"/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>4.</w:t>
      </w:r>
      <w:r w:rsidR="004764D7" w:rsidRPr="00E05316">
        <w:rPr>
          <w:rFonts w:ascii="TH NiramitIT๙" w:hAnsi="TH NiramitIT๙" w:cs="TH NiramitIT๙"/>
          <w:b/>
          <w:bCs/>
          <w:sz w:val="32"/>
          <w:szCs w:val="32"/>
          <w:cs/>
        </w:rPr>
        <w:t>เรียนรู้จากสถานการณ์จริง</w:t>
      </w:r>
      <w:r w:rsidR="004764D7" w:rsidRPr="00E05316">
        <w:rPr>
          <w:rFonts w:ascii="TH NiramitIT๙" w:hAnsi="TH NiramitIT๙" w:cs="TH NiramitIT๙"/>
          <w:sz w:val="32"/>
          <w:szCs w:val="32"/>
          <w:cs/>
        </w:rPr>
        <w:t xml:space="preserve"> (</w:t>
      </w:r>
      <w:r w:rsidR="004764D7" w:rsidRPr="00E05316">
        <w:rPr>
          <w:rFonts w:ascii="TH NiramitIT๙" w:hAnsi="TH NiramitIT๙" w:cs="TH NiramitIT๙"/>
          <w:sz w:val="32"/>
          <w:szCs w:val="32"/>
        </w:rPr>
        <w:t>Rear world Practice</w:t>
      </w:r>
      <w:r w:rsidR="004764D7" w:rsidRPr="00E05316">
        <w:rPr>
          <w:rFonts w:ascii="TH NiramitIT๙" w:hAnsi="TH NiramitIT๙" w:cs="TH NiramitIT๙"/>
          <w:sz w:val="32"/>
          <w:szCs w:val="32"/>
          <w:cs/>
        </w:rPr>
        <w:t>) ในหลักสูตรการฝึกอบรมนั้นจำเป็นจะต้องให้ผู้เข้ารับการฝึกอบรมนั้นได้ลองเรียนรู้จากสถานการณ์จริง เพื่อที่จะทำให้การฝึกอบรมได้ประสิทธิภาพสูง การเข้าร่วมกิจกรรมเสมือนจริงนั้นก็เป็นประโยชน์แก่ผู้เข้ารับการฝึกอบรมเช่นกัน แต่ถึงอย่างไรก็ตามหัวหน้าหรือผู้จัดการมีหน้าที่ที่จะต้องให้ผู้เข้ารับการฝึกอบรมได้ฝึกอบรมจาการทำงานในสถานการณ์จริงด้วย</w:t>
      </w:r>
    </w:p>
    <w:p w:rsidR="004764D7" w:rsidRPr="00E05316" w:rsidRDefault="00E05316" w:rsidP="00FE2B63">
      <w:pPr>
        <w:spacing w:after="0" w:line="240" w:lineRule="auto"/>
        <w:ind w:left="720"/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>5.</w:t>
      </w:r>
      <w:r w:rsidR="004764D7" w:rsidRPr="00E0531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การรายงานผลหรืออธิบายผล </w:t>
      </w:r>
      <w:r w:rsidR="004764D7" w:rsidRPr="00E05316">
        <w:rPr>
          <w:rFonts w:ascii="TH NiramitIT๙" w:hAnsi="TH NiramitIT๙" w:cs="TH NiramitIT๙"/>
          <w:sz w:val="32"/>
          <w:szCs w:val="32"/>
        </w:rPr>
        <w:t xml:space="preserve">(Accountability) </w:t>
      </w:r>
      <w:r w:rsidR="004764D7" w:rsidRPr="00E05316">
        <w:rPr>
          <w:rFonts w:ascii="TH NiramitIT๙" w:hAnsi="TH NiramitIT๙" w:cs="TH NiramitIT๙"/>
          <w:sz w:val="32"/>
          <w:szCs w:val="32"/>
          <w:cs/>
        </w:rPr>
        <w:t>เป็นที่แน่นอนว่าการรายงานผลนั้นมาจากหัวหน้าหรือผู้จัดการแต่ในขณะเดียวกัน การรายงานผลว่าได้รับอะไรบ้างจากการฝึกอบรม นั้นต้องมาจากผู้เข้ารับการฝึกอบรมด้วย เพื่อจะได้ทราบถึงความเข้าใจและความสนใจหลังการฝึกอบรม อีกทั้งฝ่ายบุคคลควรจะต้องทำการรายงานผล เพื่อเป็นแนวทางในการจัดการฝึกอบรมครั้งต่อไป</w:t>
      </w:r>
    </w:p>
    <w:p w:rsidR="00E05316" w:rsidRDefault="00E05316" w:rsidP="00FE2B63">
      <w:pPr>
        <w:spacing w:line="240" w:lineRule="auto"/>
        <w:jc w:val="both"/>
        <w:rPr>
          <w:rFonts w:ascii="TH NiramitIT๙" w:hAnsi="TH NiramitIT๙" w:cs="TH NiramitIT๙"/>
          <w:b/>
          <w:bCs/>
          <w:sz w:val="32"/>
          <w:szCs w:val="32"/>
        </w:rPr>
      </w:pPr>
    </w:p>
    <w:p w:rsidR="004764D7" w:rsidRPr="00E05316" w:rsidRDefault="004764D7" w:rsidP="00FE2B63">
      <w:pPr>
        <w:spacing w:line="240" w:lineRule="auto"/>
        <w:jc w:val="both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b/>
          <w:bCs/>
          <w:sz w:val="32"/>
          <w:szCs w:val="32"/>
          <w:cs/>
        </w:rPr>
        <w:t>โครงการฝึกอบรมที่ดี</w:t>
      </w:r>
      <w:r w:rsidRPr="00E05316">
        <w:rPr>
          <w:rFonts w:ascii="TH NiramitIT๙" w:hAnsi="TH NiramitIT๙" w:cs="TH NiramitIT๙"/>
          <w:sz w:val="32"/>
          <w:szCs w:val="32"/>
          <w:cs/>
        </w:rPr>
        <w:t xml:space="preserve"> ควรมีลักษณะดังต่อไปนี้</w:t>
      </w:r>
    </w:p>
    <w:p w:rsidR="004764D7" w:rsidRPr="00E05316" w:rsidRDefault="004764D7" w:rsidP="00FE2B63">
      <w:pPr>
        <w:numPr>
          <w:ilvl w:val="0"/>
          <w:numId w:val="26"/>
        </w:numPr>
        <w:spacing w:after="0" w:line="240" w:lineRule="auto"/>
        <w:jc w:val="both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สามารถตอบสนองความจำเป็นขององค์การได้ แก้ไขปัญหาอุปสรรคข้อขัดข้อง ตลอดจนรองรับการขยายตัวของธุรกิจ ความก้าวหน้าขององค์การได้</w:t>
      </w:r>
    </w:p>
    <w:p w:rsidR="004764D7" w:rsidRPr="00E05316" w:rsidRDefault="004764D7" w:rsidP="00FE2B63">
      <w:pPr>
        <w:numPr>
          <w:ilvl w:val="0"/>
          <w:numId w:val="26"/>
        </w:numPr>
        <w:spacing w:after="0" w:line="240" w:lineRule="auto"/>
        <w:jc w:val="both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สามารถสนองความจำเป็นของภารกิจที่เป็นปัญหาและของพนักงานได้</w:t>
      </w:r>
    </w:p>
    <w:p w:rsidR="004764D7" w:rsidRPr="00E05316" w:rsidRDefault="004764D7" w:rsidP="00FE2B63">
      <w:pPr>
        <w:numPr>
          <w:ilvl w:val="0"/>
          <w:numId w:val="26"/>
        </w:numPr>
        <w:spacing w:after="0" w:line="240" w:lineRule="auto"/>
        <w:jc w:val="both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ต้องมีการวิเคราะห์ข้อมูลและปัจจัยที่ต้องคำนึงถึงอย่างถี่ถ้วน และถูกต้อง เพื่อการจัดเตรียมและกำหนดโครงการได้อย่างเหมาะสม</w:t>
      </w:r>
    </w:p>
    <w:p w:rsidR="004764D7" w:rsidRPr="00E05316" w:rsidRDefault="004764D7" w:rsidP="00FE2B63">
      <w:pPr>
        <w:numPr>
          <w:ilvl w:val="0"/>
          <w:numId w:val="26"/>
        </w:numPr>
        <w:spacing w:after="0" w:line="240" w:lineRule="auto"/>
        <w:jc w:val="both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ต้องมีวัตถุประสงค์ที่ชัดเจนและสอดคล้องกับความจำเป็นในการฝึกอบรม</w:t>
      </w:r>
    </w:p>
    <w:p w:rsidR="004764D7" w:rsidRPr="00E05316" w:rsidRDefault="004764D7" w:rsidP="00FE2B63">
      <w:pPr>
        <w:numPr>
          <w:ilvl w:val="0"/>
          <w:numId w:val="26"/>
        </w:numPr>
        <w:spacing w:after="0" w:line="240" w:lineRule="auto"/>
        <w:jc w:val="both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มีการกำหนดวิธีการฝึกอบรม และวัตถุประสงค์ที่สอดคล้องกับหลักสูตรและเหตุผล</w:t>
      </w:r>
    </w:p>
    <w:p w:rsidR="004764D7" w:rsidRPr="00E05316" w:rsidRDefault="004764D7" w:rsidP="00FE2B63">
      <w:pPr>
        <w:numPr>
          <w:ilvl w:val="0"/>
          <w:numId w:val="26"/>
        </w:numPr>
        <w:spacing w:after="0" w:line="240" w:lineRule="auto"/>
        <w:jc w:val="both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ได้รับการสนับสนุนด้านทรัพยากรและการบริหารจากองค์การ</w:t>
      </w:r>
    </w:p>
    <w:p w:rsidR="004764D7" w:rsidRPr="00E05316" w:rsidRDefault="004764D7" w:rsidP="00FE2B63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ต้องมีระยะเวลาดำเนินการที่ระบุวัน เวลาเริ่มต้น และสิ้นสุดโครงการที่ชัดเจน</w:t>
      </w:r>
    </w:p>
    <w:p w:rsidR="004764D7" w:rsidRPr="00E05316" w:rsidRDefault="004764D7" w:rsidP="00FE2B63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4115FE" w:rsidRPr="00331635" w:rsidRDefault="00331635" w:rsidP="00FE2B63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331635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 </w:t>
      </w:r>
      <w:r w:rsidR="004115FE" w:rsidRPr="00331635">
        <w:rPr>
          <w:rFonts w:ascii="TH NiramitIT๙" w:hAnsi="TH NiramitIT๙" w:cs="TH NiramitIT๙"/>
          <w:b/>
          <w:bCs/>
          <w:sz w:val="32"/>
          <w:szCs w:val="32"/>
          <w:cs/>
        </w:rPr>
        <w:t>กระบวนการจัดการฝึกอบรม</w:t>
      </w:r>
    </w:p>
    <w:p w:rsidR="00EF1733" w:rsidRPr="00331635" w:rsidRDefault="00EF1733" w:rsidP="00FE2B63">
      <w:pPr>
        <w:pStyle w:val="a3"/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3316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1.  ก่อนจัดอบรม</w:t>
      </w:r>
    </w:p>
    <w:p w:rsidR="00EF1733" w:rsidRPr="00E05316" w:rsidRDefault="00EF1733" w:rsidP="00FE2B63">
      <w:pPr>
        <w:pStyle w:val="a3"/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      1.</w:t>
      </w:r>
      <w:r w:rsidR="00242DE8" w:rsidRPr="00E05316">
        <w:rPr>
          <w:rFonts w:ascii="TH NiramitIT๙" w:hAnsi="TH NiramitIT๙" w:cs="TH NiramitIT๙"/>
          <w:sz w:val="32"/>
          <w:szCs w:val="32"/>
          <w:cs/>
        </w:rPr>
        <w:t xml:space="preserve">1 </w:t>
      </w:r>
      <w:r w:rsidRPr="00E0531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321F4A" w:rsidRPr="00E05316">
        <w:rPr>
          <w:rFonts w:ascii="TH NiramitIT๙" w:hAnsi="TH NiramitIT๙" w:cs="TH NiramitIT๙"/>
          <w:sz w:val="32"/>
          <w:szCs w:val="32"/>
          <w:cs/>
        </w:rPr>
        <w:t>การ</w:t>
      </w:r>
      <w:r w:rsidRPr="00E05316">
        <w:rPr>
          <w:rFonts w:ascii="TH NiramitIT๙" w:hAnsi="TH NiramitIT๙" w:cs="TH NiramitIT๙"/>
          <w:sz w:val="32"/>
          <w:szCs w:val="32"/>
          <w:cs/>
        </w:rPr>
        <w:t>หาความต้องการ</w:t>
      </w:r>
      <w:r w:rsidR="00242DE8" w:rsidRPr="00E05316">
        <w:rPr>
          <w:rFonts w:ascii="TH NiramitIT๙" w:hAnsi="TH NiramitIT๙" w:cs="TH NiramitIT๙"/>
          <w:sz w:val="32"/>
          <w:szCs w:val="32"/>
          <w:cs/>
        </w:rPr>
        <w:t>และข้อมูลพื้นฐานของกลุ่มเป้าหมาย</w:t>
      </w:r>
    </w:p>
    <w:p w:rsidR="00EF1733" w:rsidRPr="00E05316" w:rsidRDefault="00EF1733" w:rsidP="00FE2B63">
      <w:pPr>
        <w:pStyle w:val="a3"/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           ก่อนวางแผนจัดโครงการฝึกอบรม จะต้องค้นหาก่อนว่ากลุ่มเป้าหมายคือใคร </w:t>
      </w:r>
    </w:p>
    <w:p w:rsidR="00242DE8" w:rsidRPr="00E05316" w:rsidRDefault="00EF1733" w:rsidP="00FE2B6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lastRenderedPageBreak/>
        <w:t xml:space="preserve">มีความพร่องเรื่องอะไร และต้องการเติมเต็มศักยภาพด้านใด </w:t>
      </w:r>
      <w:r w:rsidR="00805B91" w:rsidRPr="00E05316">
        <w:rPr>
          <w:rFonts w:ascii="TH NiramitIT๙" w:hAnsi="TH NiramitIT๙" w:cs="TH NiramitIT๙"/>
          <w:sz w:val="32"/>
          <w:szCs w:val="32"/>
          <w:cs/>
        </w:rPr>
        <w:t xml:space="preserve"> การสำรวจ</w:t>
      </w:r>
      <w:r w:rsidR="00321F4A" w:rsidRPr="00E05316">
        <w:rPr>
          <w:rFonts w:ascii="TH NiramitIT๙" w:hAnsi="TH NiramitIT๙" w:cs="TH NiramitIT๙"/>
          <w:sz w:val="32"/>
          <w:szCs w:val="32"/>
          <w:cs/>
        </w:rPr>
        <w:t>ความต้องการ</w:t>
      </w:r>
      <w:r w:rsidR="00805B91" w:rsidRPr="00E05316">
        <w:rPr>
          <w:rFonts w:ascii="TH NiramitIT๙" w:hAnsi="TH NiramitIT๙" w:cs="TH NiramitIT๙"/>
          <w:sz w:val="32"/>
          <w:szCs w:val="32"/>
          <w:cs/>
        </w:rPr>
        <w:t>และข้อมูลพื้นฐานของกลุ่มเป้าหมาย</w:t>
      </w:r>
      <w:r w:rsidR="00242DE8" w:rsidRPr="00E05316">
        <w:rPr>
          <w:rFonts w:ascii="TH NiramitIT๙" w:hAnsi="TH NiramitIT๙" w:cs="TH NiramitIT๙"/>
          <w:sz w:val="32"/>
          <w:szCs w:val="32"/>
          <w:cs/>
        </w:rPr>
        <w:t>ทำให้สามารถออกแบบกระบวนการจัดการเรียนรู้ได้อย่างเหมาะสม</w:t>
      </w:r>
      <w:r w:rsidR="00805B91" w:rsidRPr="00E0531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321F4A" w:rsidRPr="00E05316">
        <w:rPr>
          <w:rFonts w:ascii="TH NiramitIT๙" w:hAnsi="TH NiramitIT๙" w:cs="TH NiramitIT๙"/>
          <w:sz w:val="32"/>
          <w:szCs w:val="32"/>
          <w:cs/>
        </w:rPr>
        <w:t>การจัดโครงการฝึกอบรม</w:t>
      </w:r>
      <w:r w:rsidR="00D84F18" w:rsidRPr="00E05316">
        <w:rPr>
          <w:rFonts w:ascii="TH NiramitIT๙" w:hAnsi="TH NiramitIT๙" w:cs="TH NiramitIT๙"/>
          <w:sz w:val="32"/>
          <w:szCs w:val="32"/>
          <w:cs/>
        </w:rPr>
        <w:t>ต้องมีการประเมิน</w:t>
      </w:r>
      <w:r w:rsidR="00120B23" w:rsidRPr="00E05316">
        <w:rPr>
          <w:rFonts w:ascii="TH NiramitIT๙" w:hAnsi="TH NiramitIT๙" w:cs="TH NiramitIT๙"/>
          <w:sz w:val="32"/>
          <w:szCs w:val="32"/>
          <w:cs/>
        </w:rPr>
        <w:t>และวิเคราะห์</w:t>
      </w:r>
      <w:r w:rsidR="00D84F18" w:rsidRPr="00E05316">
        <w:rPr>
          <w:rFonts w:ascii="TH NiramitIT๙" w:hAnsi="TH NiramitIT๙" w:cs="TH NiramitIT๙"/>
          <w:sz w:val="32"/>
          <w:szCs w:val="32"/>
          <w:cs/>
        </w:rPr>
        <w:t>คว</w:t>
      </w:r>
      <w:r w:rsidR="00CB0CD5" w:rsidRPr="00E05316">
        <w:rPr>
          <w:rFonts w:ascii="TH NiramitIT๙" w:hAnsi="TH NiramitIT๙" w:cs="TH NiramitIT๙"/>
          <w:sz w:val="32"/>
          <w:szCs w:val="32"/>
          <w:cs/>
        </w:rPr>
        <w:t>ามต้องการ</w:t>
      </w:r>
      <w:r w:rsidR="00D84F18" w:rsidRPr="00E05316">
        <w:rPr>
          <w:rFonts w:ascii="TH NiramitIT๙" w:hAnsi="TH NiramitIT๙" w:cs="TH NiramitIT๙"/>
          <w:sz w:val="32"/>
          <w:szCs w:val="32"/>
          <w:cs/>
        </w:rPr>
        <w:t>การฝึกอบรมของ</w:t>
      </w:r>
      <w:r w:rsidR="00242DE8" w:rsidRPr="00E05316">
        <w:rPr>
          <w:rFonts w:ascii="TH NiramitIT๙" w:hAnsi="TH NiramitIT๙" w:cs="TH NiramitIT๙"/>
          <w:sz w:val="32"/>
          <w:szCs w:val="32"/>
          <w:cs/>
        </w:rPr>
        <w:t xml:space="preserve">กลุ่มเป้าหมาย </w:t>
      </w:r>
      <w:r w:rsidR="00120B23"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="00242DE8" w:rsidRPr="00E05316">
        <w:rPr>
          <w:rFonts w:ascii="TH NiramitIT๙" w:hAnsi="TH NiramitIT๙" w:cs="TH NiramitIT๙"/>
          <w:sz w:val="32"/>
          <w:szCs w:val="32"/>
          <w:cs/>
        </w:rPr>
        <w:t>และต้องทราบพื้นฐานของกลุ่มเป้าหมายว่าเป็นอย่างไรร่วมด้วย เพราะถ้ากลุ่มเป้าหมายที่มีความต้องการพัฒนาเหมือนกัน แต่มีพื้นฐานที่แตกต่างกัน การรับรู้ย่อมแตกต่างกัน ทำให้ต้องเลือกสื่อและวิธีการพัฒนาให้สอดคล้องกับกลุ่มเป้าหมายด้วย  ทั้งหมดนี้เป็นข้อมูลนำเข้า</w:t>
      </w:r>
      <w:r w:rsidR="00565BF7" w:rsidRPr="00E05316">
        <w:rPr>
          <w:rFonts w:ascii="TH NiramitIT๙" w:hAnsi="TH NiramitIT๙" w:cs="TH NiramitIT๙"/>
          <w:sz w:val="32"/>
          <w:szCs w:val="32"/>
          <w:cs/>
        </w:rPr>
        <w:t>เพื่อใช้ในวางแผน</w:t>
      </w:r>
      <w:r w:rsidR="000B0422" w:rsidRPr="00E05316">
        <w:rPr>
          <w:rFonts w:ascii="TH NiramitIT๙" w:hAnsi="TH NiramitIT๙" w:cs="TH NiramitIT๙"/>
          <w:sz w:val="32"/>
          <w:szCs w:val="32"/>
          <w:cs/>
        </w:rPr>
        <w:t>ออกแบบจัดกระบวนการเรียนรู้</w:t>
      </w:r>
      <w:r w:rsidR="004D434E" w:rsidRPr="00E05316">
        <w:rPr>
          <w:rFonts w:ascii="TH NiramitIT๙" w:hAnsi="TH NiramitIT๙" w:cs="TH NiramitIT๙"/>
          <w:sz w:val="32"/>
          <w:szCs w:val="32"/>
          <w:cs/>
        </w:rPr>
        <w:t>ให้เหมาะสมกับกลุ่มเป้าหมาย</w:t>
      </w:r>
      <w:r w:rsidR="000B0422" w:rsidRPr="00E0531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05B91" w:rsidRPr="00E05316">
        <w:rPr>
          <w:rFonts w:ascii="TH NiramitIT๙" w:hAnsi="TH NiramitIT๙" w:cs="TH NiramitIT๙"/>
          <w:sz w:val="32"/>
          <w:szCs w:val="32"/>
          <w:cs/>
        </w:rPr>
        <w:t>จากประสบการณ์ในการจัดโครงการฝึกอบรมพบว่า การสำรวจความต้องการประเด็น/หัวข้อที่ต้องการพัฒนานอกจากผู้ให้ข้อมูลเป็นกลุ่มที่ต้องการเข้ารับการพัฒนาแล้ว หากสำรวจความต้องการจากผู้บังคับบัญชาร่วมด้วย จะทำให้ทราบว่าจำเป็นต้องพัฒนากลุ่มเป้าหมายโดยเน้นที่ส่วนใด/หัวข้อใดเพิ่มเติม เพื่อให้สามารถปฏิบัติงานได้อย่างมีประสิทธิภาพ</w:t>
      </w:r>
      <w:r w:rsidR="001A7338" w:rsidRPr="00E05316">
        <w:rPr>
          <w:rFonts w:ascii="TH NiramitIT๙" w:hAnsi="TH NiramitIT๙" w:cs="TH NiramitIT๙"/>
          <w:sz w:val="32"/>
          <w:szCs w:val="32"/>
          <w:cs/>
        </w:rPr>
        <w:t>เพิ่ม</w:t>
      </w:r>
      <w:r w:rsidR="004D434E" w:rsidRPr="00E05316">
        <w:rPr>
          <w:rFonts w:ascii="TH NiramitIT๙" w:hAnsi="TH NiramitIT๙" w:cs="TH NiramitIT๙"/>
          <w:sz w:val="32"/>
          <w:szCs w:val="32"/>
          <w:cs/>
        </w:rPr>
        <w:t>มากขึ้น</w:t>
      </w:r>
      <w:r w:rsidR="00805B91" w:rsidRPr="00E0531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1A7338" w:rsidRPr="00E05316">
        <w:rPr>
          <w:rFonts w:ascii="TH NiramitIT๙" w:hAnsi="TH NiramitIT๙" w:cs="TH NiramitIT๙"/>
          <w:sz w:val="32"/>
          <w:szCs w:val="32"/>
          <w:cs/>
        </w:rPr>
        <w:t>นอกจากนี้ การทราบข้อมูลพื้นฐานของกลุ่มเป้าหมาย เช่น ระดับการศึกษา ประสบการณ์ในงานที่รับผิดชอบ อายุ ตำแหน่งหน้าที่ จะช่วยทำให้สามารถออกแบบกระบวนการเรียนรู้ได้สอดคล้องกับกลุ่มเป้าหมาย ทำให้</w:t>
      </w:r>
      <w:r w:rsidR="0083676A" w:rsidRPr="00E05316">
        <w:rPr>
          <w:rFonts w:ascii="TH NiramitIT๙" w:hAnsi="TH NiramitIT๙" w:cs="TH NiramitIT๙"/>
          <w:sz w:val="32"/>
          <w:szCs w:val="32"/>
          <w:cs/>
        </w:rPr>
        <w:t>กลุ่มเป้าหมาย</w:t>
      </w:r>
      <w:r w:rsidR="001A7338" w:rsidRPr="00E05316">
        <w:rPr>
          <w:rFonts w:ascii="TH NiramitIT๙" w:hAnsi="TH NiramitIT๙" w:cs="TH NiramitIT๙"/>
          <w:sz w:val="32"/>
          <w:szCs w:val="32"/>
          <w:cs/>
        </w:rPr>
        <w:t>สามารถเรียนรู้ได้ดียิ่งขึ้น</w:t>
      </w:r>
    </w:p>
    <w:p w:rsidR="00BF69EA" w:rsidRPr="00E05316" w:rsidRDefault="00BF69EA" w:rsidP="00FE2B6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:rsidR="00BF69EA" w:rsidRPr="00E05316" w:rsidRDefault="00BF69EA" w:rsidP="00FE2B63">
      <w:pPr>
        <w:spacing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E05316">
        <w:rPr>
          <w:rFonts w:ascii="TH NiramitIT๙" w:hAnsi="TH NiramitIT๙" w:cs="TH NiramitIT๙"/>
          <w:b/>
          <w:bCs/>
          <w:sz w:val="32"/>
          <w:szCs w:val="32"/>
          <w:cs/>
        </w:rPr>
        <w:t>การสำรวจความจำเป็นในการฝึกอบรม</w:t>
      </w:r>
    </w:p>
    <w:p w:rsidR="00BF69EA" w:rsidRPr="00E05316" w:rsidRDefault="00BF69EA" w:rsidP="00FE2B63">
      <w:pPr>
        <w:spacing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                ก่อนที่จะดำเนินโครงการฝึกอบรม  เจ้าหน้าที่ผู้ดำเนินการฝึกอบรมจะต้องหาความจำเป็นที่จะต้องทำการฝึกอบรมเสียก่อน  ความจำเป็นในการฝึกอบรม  หรือที่เรียกกันโดยทั่วไปว่า  ทีเอ็น </w:t>
      </w:r>
      <w:r w:rsidRPr="00E05316">
        <w:rPr>
          <w:rFonts w:ascii="TH NiramitIT๙" w:hAnsi="TH NiramitIT๙" w:cs="TH NiramitIT๙"/>
          <w:sz w:val="32"/>
          <w:szCs w:val="32"/>
        </w:rPr>
        <w:t xml:space="preserve">,TN  </w:t>
      </w:r>
      <w:r w:rsidRPr="00E05316">
        <w:rPr>
          <w:rFonts w:ascii="TH NiramitIT๙" w:hAnsi="TH NiramitIT๙" w:cs="TH NiramitIT๙"/>
          <w:sz w:val="32"/>
          <w:szCs w:val="32"/>
          <w:cs/>
        </w:rPr>
        <w:t>หมายถึง  สภาพการณ์หรือปัญหาอุปสรรคข้อขัดข้องที่ต้องการแก้ไขด้วยการฝึกอบรม  เพื่อให้สามารถบรรลุถึงจุดมุ่งหมายหรือวัตถุประสงค์ได้</w:t>
      </w:r>
    </w:p>
    <w:p w:rsidR="00BF69EA" w:rsidRPr="00E05316" w:rsidRDefault="00BF69EA" w:rsidP="00FE2B63">
      <w:pPr>
        <w:spacing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E05316">
        <w:rPr>
          <w:rFonts w:ascii="TH NiramitIT๙" w:hAnsi="TH NiramitIT๙" w:cs="TH NiramitIT๙"/>
          <w:b/>
          <w:bCs/>
          <w:sz w:val="32"/>
          <w:szCs w:val="32"/>
          <w:cs/>
        </w:rPr>
        <w:t>ประเภทของความจำเป็นในการฝึกอบรม</w:t>
      </w:r>
    </w:p>
    <w:p w:rsidR="00BF69EA" w:rsidRPr="00E05316" w:rsidRDefault="00BF69EA" w:rsidP="00FE2B63">
      <w:pPr>
        <w:spacing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         </w:t>
      </w:r>
      <w:r w:rsidR="00FE2B63">
        <w:rPr>
          <w:rFonts w:ascii="TH NiramitIT๙" w:hAnsi="TH NiramitIT๙" w:cs="TH NiramitIT๙" w:hint="cs"/>
          <w:sz w:val="32"/>
          <w:szCs w:val="32"/>
          <w:cs/>
        </w:rPr>
        <w:t>ไ</w:t>
      </w:r>
      <w:r w:rsidRPr="00E05316">
        <w:rPr>
          <w:rFonts w:ascii="TH NiramitIT๙" w:hAnsi="TH NiramitIT๙" w:cs="TH NiramitIT๙"/>
          <w:sz w:val="32"/>
          <w:szCs w:val="32"/>
          <w:cs/>
        </w:rPr>
        <w:t>ด้มีผู้จำแนกประเภทความจำเป็นในการฝึกอบรมไว้หลายลักษณะ  ซึ่งพอจะกล่าวได้ดังนี้  คือ</w:t>
      </w:r>
    </w:p>
    <w:p w:rsidR="00BF69EA" w:rsidRPr="00331635" w:rsidRDefault="00BF69EA" w:rsidP="00FE2B63">
      <w:pPr>
        <w:spacing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331635">
        <w:rPr>
          <w:rFonts w:ascii="TH NiramitIT๙" w:hAnsi="TH NiramitIT๙" w:cs="TH NiramitIT๙"/>
          <w:b/>
          <w:bCs/>
          <w:sz w:val="32"/>
          <w:szCs w:val="32"/>
          <w:cs/>
        </w:rPr>
        <w:t>1.  ความจำเป็นในการฝึกอบรมจำแนกตามลักษณะของการค้นหา</w:t>
      </w:r>
    </w:p>
    <w:p w:rsidR="00BF69EA" w:rsidRPr="00E05316" w:rsidRDefault="00BF69EA" w:rsidP="00FE2B63">
      <w:pPr>
        <w:spacing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1.1  ความจำเป็นในการฝึกอบรมที่ชัดแจ้ง</w:t>
      </w:r>
    </w:p>
    <w:p w:rsidR="00BF69EA" w:rsidRPr="00E05316" w:rsidRDefault="00BF69EA" w:rsidP="00FE2B63">
      <w:pPr>
        <w:spacing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                เป็นความจำเป็นในการฝึกอบรมที่เจ้าหน้าที่ฝึกอบรมเพียงอาศัยประสบการณ์  ดุลยพินิจหรือสามัญสำนึกก็ทราบได้โดยไม่ต้องสำรวจ  วิเคราะห์วิจัยอย่างจริงจังแต่อย่างใด  เช่น  มีการปรับปรุงและนำเครื่องมือ  วิธีการ  เทคโนโลยี  หรือกรรมวิธีใหม่ๆ  มาใช้ในการทำงาน  มีการเปลี่ยนแปลงนโยบาย  วุตถุประสงค์  ตลอดจนระเบียบวิธีปฏิบัติ  มีการขยายงานและบริการแก่กลุ่มบุคคลเป้าหมาย  มีเจ้าหน้าที่เข้ามาทำงานใหม่  มีการโอนโยกย้าย  เป็นต้น</w:t>
      </w:r>
    </w:p>
    <w:p w:rsidR="00BF69EA" w:rsidRPr="00E05316" w:rsidRDefault="00BF69EA" w:rsidP="00FE2B63">
      <w:pPr>
        <w:spacing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lastRenderedPageBreak/>
        <w:t xml:space="preserve">                สภาพการณ์เหล่านี้เจ้าหน้าที่ฝึกอบรมย่อมตระหนักได้ว่า  จำเป็นต้องจัดการฝึกอบรมเพื่อเพิ่มพูนความรู้  สติปัญญา  ความชำนาญให้แก่บุคลากรที่เกี่ยวข้องก็จะช่วยแก้ไขปัญหานั้นได้  อย่างไรก็ตามความจำเป็นในการฝึกอบรมที่ชัดแจ้งนี้  เป็นเพียงทำให้รู้สึกว่ามีความจำเป็นที่จะต้องฝึกอบรมเท่านั้น  แต่ก็ยังไม่สามารถที่จะบอกได้ว่าความจำเป็นดังกล่าวมีขนาดมากน้อยแค่ไหน  มีลักษณะเป็นอย่างไรบ้างและรีบด่วนเพียงใดเมื่อเทียบกับความจำเป็นอย่างอื่น  ฉะนั้นเพื่อยืนยันว่าเป็นความจำเป็นในการฝึกอบรมที่แท้จริง  จึงควรสำรวจให้ทราบถึงลักษณะและปริมาณความจำเป็นนั้นด้วย</w:t>
      </w:r>
    </w:p>
    <w:p w:rsidR="00BF69EA" w:rsidRPr="00E05316" w:rsidRDefault="00BF69EA" w:rsidP="00FE2B63">
      <w:pPr>
        <w:spacing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1.2  ความจำเป็นในการฝึกอบรมที่ต้องค้นหา</w:t>
      </w:r>
    </w:p>
    <w:p w:rsidR="00BF69EA" w:rsidRPr="00E05316" w:rsidRDefault="00BF69EA" w:rsidP="00FE2B63">
      <w:pPr>
        <w:spacing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                เป็นความจำเป็นที่ไม่สามารถบอกได้โดยอาศัยสามัญสำนึก  แต่จะต้องศึกษาสำรวจและวิเคราะห์สถานการณ์ให้ชัดเจนเสียก่อน  จึงจะบอกได้ว่าเป็นความจำเป็นในการฝึกอบรม  เช่น  มีงานคั่งค้างมากอุปกรณ์ชำรุดเสียหายมาก  งบประมาณสิ้นเปลือง  ผลผลิตตกต่ำ  เป็นต้น  สภาพการณ์เหล่านี้เป็นเพียงส่อให้เห็นว่าอาจมีความจำเป็นในการฝึกอบรมเท่านั้น  แต่ว่าเจ้าหน้าที่ไม่สามารถจะสรุปได้ทันทีว่าเป็นความจำเป็นในการฝึกอบรมต้องมีการสำรวจและวิเคราะห์ข้อมูลต่างๆ  ประกอบ</w:t>
      </w:r>
    </w:p>
    <w:p w:rsidR="00BF69EA" w:rsidRPr="00E05316" w:rsidRDefault="00BF69EA" w:rsidP="00FE2B63">
      <w:pPr>
        <w:spacing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E05316">
        <w:rPr>
          <w:rFonts w:ascii="TH NiramitIT๙" w:hAnsi="TH NiramitIT๙" w:cs="TH NiramitIT๙"/>
          <w:b/>
          <w:bCs/>
          <w:sz w:val="32"/>
          <w:szCs w:val="32"/>
          <w:cs/>
        </w:rPr>
        <w:t>2.  ความจำเป็นในการฝึกอบรมจำแนกโดยพิจารณาตามช่วงเวลา</w:t>
      </w:r>
    </w:p>
    <w:p w:rsidR="00BF69EA" w:rsidRPr="00E05316" w:rsidRDefault="00BF69EA" w:rsidP="00FE2B63">
      <w:pPr>
        <w:spacing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2.1  ความจำเป็นในปัจจุบัน</w:t>
      </w:r>
    </w:p>
    <w:p w:rsidR="00BF69EA" w:rsidRPr="00E05316" w:rsidRDefault="00BF69EA" w:rsidP="00FE2B63">
      <w:pPr>
        <w:spacing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เป็นความจำเป็นในการฝึกอบรมที่ต้องมีการดำเนินงานเพื่อช่วยแก้ไขปัญหาที่เกิดขึ้นหรือเป็นอยู่ในปัจจุบัน  ได้แก่ความจำเป็นในการฝึกอบรมเพื่อให้บุคลากรสามารถทำงานในหน้าที่รับผิดชอบได้อย่างมีประสิทธิผล  เป็นไปตามมาตรฐานของงานที่กำหนด  หรือจะเป็นสำหรับงานนั้น  ซึ่งก็เกี่วยข้องกับการพัฒนาความรู้  สติปัญญา  ทักษะและเขตคติของบุคคลนั่นเอง</w:t>
      </w:r>
    </w:p>
    <w:p w:rsidR="00BF69EA" w:rsidRPr="00E05316" w:rsidRDefault="00BF69EA" w:rsidP="00FE2B63">
      <w:pPr>
        <w:spacing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2.2  ความจำเป็นในอนาคต</w:t>
      </w:r>
    </w:p>
    <w:p w:rsidR="00BF69EA" w:rsidRPr="00E05316" w:rsidRDefault="00BF69EA" w:rsidP="00FE2B63">
      <w:pPr>
        <w:spacing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เป็นความจำเป็นในการฝึกอบรมที่ต้องดำเนินในปัจจุบัน  แต่วางแผนไว้เพื่อป้องกันปัญหาที่คาดว่าจะเกิดขึ้นในอนาคต  หรือเพื่อช่วยให้สามารถดำเนินการให้บรรลุถึงวัตถุประสงค์หรือเป้าหมายที่กำหนดไว้ในอนาคตได้  ได้แก่  การฝึกอบรมบุคลากรเพื่อรับงานที่จะขยายหรือเปลี่ยนแปลงในอนาคตหรือเป็นการฝึกอบรมเพื่อเตรียมบุคลากรขึ้นเพื่อให้พร้อมที่จะรับงานในหน้าที่ที่รับผิดชอบที่สูงขึ้นในอนาคต  เป็นต้น</w:t>
      </w:r>
    </w:p>
    <w:p w:rsidR="00BF69EA" w:rsidRPr="00E05316" w:rsidRDefault="00BF69EA" w:rsidP="00FE2B63">
      <w:pPr>
        <w:spacing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E05316">
        <w:rPr>
          <w:rFonts w:ascii="TH NiramitIT๙" w:hAnsi="TH NiramitIT๙" w:cs="TH NiramitIT๙"/>
          <w:b/>
          <w:bCs/>
          <w:sz w:val="32"/>
          <w:szCs w:val="32"/>
          <w:cs/>
        </w:rPr>
        <w:t>3.  ความจำเป็นในการฝึกอบรมจำแนกตามความสัมพันธ์กับองค์กร</w:t>
      </w:r>
    </w:p>
    <w:p w:rsidR="00BF69EA" w:rsidRPr="00331635" w:rsidRDefault="00BF69EA" w:rsidP="00FE2B63">
      <w:pPr>
        <w:spacing w:line="240" w:lineRule="auto"/>
        <w:rPr>
          <w:rFonts w:ascii="TH NiramitIT๙" w:hAnsi="TH NiramitIT๙" w:cs="TH NiramitIT๙"/>
          <w:sz w:val="32"/>
          <w:szCs w:val="32"/>
        </w:rPr>
      </w:pPr>
      <w:r w:rsidRPr="00331635">
        <w:rPr>
          <w:rFonts w:ascii="TH NiramitIT๙" w:hAnsi="TH NiramitIT๙" w:cs="TH NiramitIT๙"/>
          <w:sz w:val="32"/>
          <w:szCs w:val="32"/>
          <w:cs/>
        </w:rPr>
        <w:t>3.1  ความจำเป็นในการฝึกอบรม</w:t>
      </w:r>
    </w:p>
    <w:p w:rsidR="00BF69EA" w:rsidRPr="00E05316" w:rsidRDefault="00BF69EA" w:rsidP="00FE2B63">
      <w:pPr>
        <w:spacing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lastRenderedPageBreak/>
        <w:t xml:space="preserve">            องค์การย่อยมีความจำเป็นที่จะต้องมีการฝึกอบรมเพื่อการพัฒนา  เป็นการศึกษาภาพรวมทั้งหมดภายในองค์กรว่าปัญหาข้อขัดข้องหรืออุปสรรคขององค์กรมีอะไรบ้าง  และหากว่าจะแก้ไขด้วยการฝึกอบรมควรจะดำเนินการด้วยวิธีการอย่างไร  จึงจะทำให้องค์กรบรรลุเป้าหมายที่กำหนดไว้  โดยทั่วไปแล้วการวิเคราะห์องค์กรจะวิเคราะห์ในเรื่องต่อไปนี้  คือ</w:t>
      </w:r>
    </w:p>
    <w:p w:rsidR="00BF69EA" w:rsidRPr="00E05316" w:rsidRDefault="00BF69EA" w:rsidP="00FE2B63">
      <w:pPr>
        <w:spacing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             3.1.1  การวิเคราะห์ความสัมพันธ์ขององค์กรกับสิ่งแวดล้อมภายนอก  ได้แก่การศึกษาถึงสิ่งแวดล้อมภายนอกที่ส่งผลสำเร็จให้กับองค์กร  หรือสิ่งแวดล้อมภายนอกที่มีผลกระทบต่อการเปลี่ยนแปลงเกี่ยวกับวิธีการทำงาน  การตัดสินใจหรือโครงสร้างขององค์กร  ตัวอย่างสิ่งแวดล้อมภายนอกได้แก่เทคโนโลยี  เศรษฐกิจการเงิน  การแข่งขัน  แรงงานและกลยุทธ์การตลาด</w:t>
      </w:r>
    </w:p>
    <w:p w:rsidR="00BF69EA" w:rsidRPr="00E05316" w:rsidRDefault="00E05316" w:rsidP="00FE2B63">
      <w:pPr>
        <w:spacing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</w:t>
      </w:r>
      <w:r w:rsidR="00BF69EA" w:rsidRPr="00E05316">
        <w:rPr>
          <w:rFonts w:ascii="TH NiramitIT๙" w:hAnsi="TH NiramitIT๙" w:cs="TH NiramitIT๙"/>
          <w:sz w:val="32"/>
          <w:szCs w:val="32"/>
          <w:cs/>
        </w:rPr>
        <w:t>3.1.2  การวิเคราะห์ผลงานขององค์กรและสาขา  โดยศึกษาถึงความสำเร็จขององค์กรว่าตรงตามแผนหรือเป้าหมายที่วางไว้หรือไม่  การจัดการต่างๆดำเนินงานไปโดยมีประสิทธิภาพสอดคล้องกับการวางแผนและแผนปฏิบัติการขององค์กรหรือไม่</w:t>
      </w:r>
    </w:p>
    <w:p w:rsidR="00BF69EA" w:rsidRPr="00E05316" w:rsidRDefault="00E05316" w:rsidP="00FE2B63">
      <w:pPr>
        <w:spacing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</w:t>
      </w:r>
      <w:r w:rsidR="00BF69EA" w:rsidRPr="00E05316">
        <w:rPr>
          <w:rFonts w:ascii="TH NiramitIT๙" w:hAnsi="TH NiramitIT๙" w:cs="TH NiramitIT๙"/>
          <w:sz w:val="32"/>
          <w:szCs w:val="32"/>
          <w:cs/>
        </w:rPr>
        <w:t>3.1.3  การวิเคราะห์พนักงานในองค์กร  พิจารณาเกี่ยวกับการฝึกอบรมในปัจจุบันและวางแผนไว้สำหรับในอนาคต  โดยคำนึงว่ามนุษย์จะทำงานได้ดีเกิดจากความสัมพันธ์  3  ประการ  คือ  ระดับความรู้ความสามารถ  สุขภาพร่างกาย  และแรงบันดาลใจ  การวิเคราะห์ความจำเป็นในการฝึกอบรมจึงจำเป็นต้องศึกษาเกี่ยวกับบุคลากรซึ่งอาจจะศึกษาในเรื่องต่อไปนี้  เช่น  การวางแผนกำลังคนหรือการวางแผนการฝึกอบรม  และการพัฒนาเป็นรายบุคคล</w:t>
      </w:r>
    </w:p>
    <w:p w:rsidR="00BF69EA" w:rsidRPr="00E05316" w:rsidRDefault="00BF69EA" w:rsidP="00FE2B63">
      <w:pPr>
        <w:spacing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E05316">
        <w:rPr>
          <w:rFonts w:ascii="TH NiramitIT๙" w:hAnsi="TH NiramitIT๙" w:cs="TH NiramitIT๙"/>
          <w:sz w:val="32"/>
          <w:szCs w:val="32"/>
          <w:cs/>
        </w:rPr>
        <w:t xml:space="preserve">            </w:t>
      </w:r>
      <w:r w:rsidRPr="00E05316">
        <w:rPr>
          <w:rFonts w:ascii="TH NiramitIT๙" w:hAnsi="TH NiramitIT๙" w:cs="TH NiramitIT๙"/>
          <w:sz w:val="32"/>
          <w:szCs w:val="32"/>
          <w:cs/>
        </w:rPr>
        <w:t>3.1.4  การวิเคราะห์บรรยากาศภายในองค์กร  เป็นการวิเคราะห์ความคิดเห็นของบุคลากรเกี่ยวกับเรื่องต่างๆ  ภายในองค์กรที่กำลังปฏิบัติอยู่  เช่น  เป้าหมาย  วัตถุประสงค์  แผนงาน  ภาวะผู้นำ  กระบวนการทำงาน  การบริหารงานด้านบุคคล  การเงิน  พัสดุ  ความก้าวหน้าในอาชีพ  ค่าตอบแทน  การตัดสินใจ  ผลสำเร็จในการทำงาน  สิ่งแวดล้อมเกี่ยวกับสถานที่ทำงาน  โดยหาความคิดเห็นที่แท้จริงของบุคลากรภายในองค์กรที่มีต่อบรรยากาศของการทำงาน</w:t>
      </w:r>
    </w:p>
    <w:p w:rsidR="00BF69EA" w:rsidRPr="00E05316" w:rsidRDefault="00BF69EA" w:rsidP="00FE2B63">
      <w:pPr>
        <w:spacing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E05316">
        <w:rPr>
          <w:rFonts w:ascii="TH NiramitIT๙" w:hAnsi="TH NiramitIT๙" w:cs="TH NiramitIT๙"/>
          <w:b/>
          <w:bCs/>
          <w:sz w:val="32"/>
          <w:szCs w:val="32"/>
          <w:cs/>
        </w:rPr>
        <w:t>3.2  ความจำเป็นในการฝึกอบรมและการพัฒนาหน้าที่และภารกิจขององค์กร</w:t>
      </w:r>
    </w:p>
    <w:p w:rsidR="00BF69EA" w:rsidRPr="00E05316" w:rsidRDefault="00BF69EA" w:rsidP="00FE2B63">
      <w:pPr>
        <w:spacing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                การวิเคราะห์ภารกิจขององค์กรจะดำเนินการได้หลายรูปแบบ  โดยมีจุดมุ่งหมายเพื่อการพัฒนาหน้าที่  และส่งผลต่อเนื่องถึงการพัฒนาภารกิจขององค์กร  ตัวอย่างการวิเคราะห์ภารกิจขององค์กร  ได้แก่</w:t>
      </w:r>
    </w:p>
    <w:p w:rsidR="00BF69EA" w:rsidRPr="00E05316" w:rsidRDefault="00BF69EA" w:rsidP="00FE2B63">
      <w:pPr>
        <w:spacing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               3.2.1  การวิเคราะห์ตามการบรรยายลักษณะงาน  (</w:t>
      </w:r>
      <w:r w:rsidRPr="00E05316">
        <w:rPr>
          <w:rFonts w:ascii="TH NiramitIT๙" w:hAnsi="TH NiramitIT๙" w:cs="TH NiramitIT๙"/>
          <w:sz w:val="32"/>
          <w:szCs w:val="32"/>
        </w:rPr>
        <w:t xml:space="preserve">Job  Description)  </w:t>
      </w:r>
      <w:r w:rsidRPr="00E05316">
        <w:rPr>
          <w:rFonts w:ascii="TH NiramitIT๙" w:hAnsi="TH NiramitIT๙" w:cs="TH NiramitIT๙"/>
          <w:sz w:val="32"/>
          <w:szCs w:val="32"/>
          <w:cs/>
        </w:rPr>
        <w:t>เป็นการชี้ให้เห็นถึงคุณสมบัติของบุคลากรที่ต้องการตามตำแหน่งต่างๆ  และโดยทั่วไปองค์กรจะมีการบรรยายลักษณะ</w:t>
      </w:r>
      <w:r w:rsidRPr="00E05316">
        <w:rPr>
          <w:rFonts w:ascii="TH NiramitIT๙" w:hAnsi="TH NiramitIT๙" w:cs="TH NiramitIT๙"/>
          <w:sz w:val="32"/>
          <w:szCs w:val="32"/>
          <w:cs/>
        </w:rPr>
        <w:lastRenderedPageBreak/>
        <w:t>ของงานประจำตำแหน่งต่างๆ  ซึ่งมีทั้งแบบละเอียดหรือแบบกว้าง</w:t>
      </w:r>
      <w:r w:rsidRPr="00E05316">
        <w:rPr>
          <w:rFonts w:ascii="TH NiramitIT๙" w:hAnsi="TH NiramitIT๙" w:cs="TH NiramitIT๙"/>
          <w:sz w:val="32"/>
          <w:szCs w:val="32"/>
        </w:rPr>
        <w:cr/>
      </w:r>
      <w:r w:rsidRPr="00E05316">
        <w:rPr>
          <w:rFonts w:ascii="TH NiramitIT๙" w:hAnsi="TH NiramitIT๙" w:cs="TH NiramitIT๙"/>
          <w:sz w:val="32"/>
          <w:szCs w:val="32"/>
          <w:cs/>
        </w:rPr>
        <w:t xml:space="preserve">               3.2.2  การวิเคราะห์หน้าที่และภารกิจ  หน้าที่หมายถึงสิ่งที่ผู้ครอบครองงานจะต้องปฏิบัติจัดทำ  งานทุกงานจะต้องมีหน้าที่ตั้งแต่  1  หน้าที่ขึ้นไป  โดยทั่วไปแล้วหน้าที่จะมีลักษณะดังต่อไปนี้</w:t>
      </w:r>
    </w:p>
    <w:p w:rsidR="00BF69EA" w:rsidRPr="00E05316" w:rsidRDefault="00BF69EA" w:rsidP="00FE2B63">
      <w:pPr>
        <w:spacing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                -  เป็นความรับผิดชอบของผู้ครองตำแหน่งงาน</w:t>
      </w:r>
    </w:p>
    <w:p w:rsidR="00BF69EA" w:rsidRPr="00E05316" w:rsidRDefault="00BF69EA" w:rsidP="00FE2B63">
      <w:pPr>
        <w:spacing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                -  เวลาส่วนใหญ่จะต้องใช้ไปในการปฏิบัติหน้าที่ดังกล่าว</w:t>
      </w:r>
    </w:p>
    <w:p w:rsidR="00BF69EA" w:rsidRPr="00E05316" w:rsidRDefault="00BF69EA" w:rsidP="00FE2B63">
      <w:pPr>
        <w:spacing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                -  ความถี่ในการปฏิบัติหน้าที่จะมีมากในแต่ละวัน</w:t>
      </w:r>
    </w:p>
    <w:p w:rsidR="00BF69EA" w:rsidRPr="00E05316" w:rsidRDefault="00BF69EA" w:rsidP="00FE2B63">
      <w:pPr>
        <w:spacing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                -  การปฏิบัติหน้าที่นั้นจะเกี่ยวกับการใช้ความรู้  ความชำนาญและความสามารถ</w:t>
      </w:r>
    </w:p>
    <w:p w:rsidR="00BF69EA" w:rsidRPr="00E05316" w:rsidRDefault="00E05316" w:rsidP="00FE2B63">
      <w:pPr>
        <w:spacing w:line="240" w:lineRule="auto"/>
        <w:ind w:left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="00BF69EA" w:rsidRPr="00E05316">
        <w:rPr>
          <w:rFonts w:ascii="TH NiramitIT๙" w:hAnsi="TH NiramitIT๙" w:cs="TH NiramitIT๙"/>
          <w:sz w:val="32"/>
          <w:szCs w:val="32"/>
          <w:cs/>
        </w:rPr>
        <w:t>-  การปฏิบัติหน้าที่นั้นกระทำไปโดยมีวัตถุประสงค์  มีมาตรฐานในการปฏิบัติและมุ่งความรวดเร็ว  ประหยัด  รวมถึงความถูกต้อง   ภารกิจ  ในหน้าที่แต่ละหน้าที่จะประกอบด้วยภารกิจ  ภารกิจเป็นส่วนที่สำคัญในอันที่จะก่อให้เกิดผลออกมา  ภารกิจนี้เป็นหน่วยของการปฏิบัติที่เกี่ยวข้องโดยตรงกับการใช้เทคนิควิธีการต่างๆ   รวมถึงระเบียบ  เพื่อให้ปฏิบัติงานตามหน้าที่ได้อย่างถูกต้องคุณลักษณะของภารกิจที่สำคัญมีดังต่อไปนี้</w:t>
      </w:r>
    </w:p>
    <w:p w:rsidR="00BF69EA" w:rsidRPr="00E05316" w:rsidRDefault="00331635" w:rsidP="00FE2B63">
      <w:pPr>
        <w:spacing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="00BF69EA" w:rsidRPr="00E05316">
        <w:rPr>
          <w:rFonts w:ascii="TH NiramitIT๙" w:hAnsi="TH NiramitIT๙" w:cs="TH NiramitIT๙"/>
          <w:sz w:val="32"/>
          <w:szCs w:val="32"/>
          <w:cs/>
        </w:rPr>
        <w:t>-  เป็นการใช้เวลาส่วนใหญ่ในการปฏิบัติงานตามหน้าที่ซึ่งภารกิจนั้นสังกัด</w:t>
      </w:r>
    </w:p>
    <w:p w:rsidR="00BF69EA" w:rsidRPr="00E05316" w:rsidRDefault="00331635" w:rsidP="00FE2B63">
      <w:pPr>
        <w:spacing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="00BF69EA" w:rsidRPr="00E05316">
        <w:rPr>
          <w:rFonts w:ascii="TH NiramitIT๙" w:hAnsi="TH NiramitIT๙" w:cs="TH NiramitIT๙"/>
          <w:sz w:val="32"/>
          <w:szCs w:val="32"/>
          <w:cs/>
        </w:rPr>
        <w:t>-  การปฏิบัติตามภารกิจนั้นจะต้องใช้ความรู้ ความชำนาญและความสามารถอย่างมาก</w:t>
      </w:r>
    </w:p>
    <w:p w:rsidR="00242DE8" w:rsidRPr="00331635" w:rsidRDefault="00242DE8" w:rsidP="00FE2B63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 w:rsidRPr="00E05316">
        <w:rPr>
          <w:rFonts w:ascii="TH NiramitIT๙" w:hAnsi="TH NiramitIT๙" w:cs="TH NiramitIT๙"/>
          <w:sz w:val="32"/>
          <w:szCs w:val="32"/>
        </w:rPr>
        <w:tab/>
      </w:r>
      <w:r w:rsidR="00E25E1A" w:rsidRPr="00E05316">
        <w:rPr>
          <w:rFonts w:ascii="TH NiramitIT๙" w:hAnsi="TH NiramitIT๙" w:cs="TH NiramitIT๙"/>
          <w:sz w:val="32"/>
          <w:szCs w:val="32"/>
        </w:rPr>
        <w:t xml:space="preserve">    </w:t>
      </w:r>
      <w:r w:rsidRPr="00E05316">
        <w:rPr>
          <w:rFonts w:ascii="TH NiramitIT๙" w:hAnsi="TH NiramitIT๙" w:cs="TH NiramitIT๙"/>
          <w:sz w:val="32"/>
          <w:szCs w:val="32"/>
        </w:rPr>
        <w:t xml:space="preserve">    </w:t>
      </w:r>
      <w:r w:rsidRPr="00331635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1.2 </w:t>
      </w:r>
      <w:r w:rsidRPr="003316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การกำหนด</w:t>
      </w:r>
      <w:r w:rsidR="00AB689E" w:rsidRPr="003316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วัตถุประสงค์ </w:t>
      </w:r>
      <w:r w:rsidRPr="003316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หัวข้อและขอบเขตเนื้อหาการฝึกอบรม</w:t>
      </w:r>
    </w:p>
    <w:p w:rsidR="00D63EDA" w:rsidRPr="00E05316" w:rsidRDefault="00AB689E" w:rsidP="00FE2B6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ab/>
        <w:t xml:space="preserve">       เมื่อผู้รับผิดชอบโครงการฝึกอบรมค้นหาปัญหาและความต้องการรวมทั้งทราบข้อมูลพื้นฐานของกลุ่มเป้าหมายโดยภาพรวมแล้ว จะต้องกำหนดหัวข้อ และขอบเขตเนื้อหาของการฝึกอบรมเพื่อให้สามารถบรรลุวัตถุประสงค์ของการ</w:t>
      </w:r>
      <w:r w:rsidR="00D63EDA" w:rsidRPr="00E05316">
        <w:rPr>
          <w:rFonts w:ascii="TH NiramitIT๙" w:hAnsi="TH NiramitIT๙" w:cs="TH NiramitIT๙"/>
          <w:sz w:val="32"/>
          <w:szCs w:val="32"/>
          <w:cs/>
        </w:rPr>
        <w:t>ฝึกอบรม</w:t>
      </w:r>
      <w:r w:rsidRPr="00E05316">
        <w:rPr>
          <w:rFonts w:ascii="TH NiramitIT๙" w:hAnsi="TH NiramitIT๙" w:cs="TH NiramitIT๙"/>
          <w:sz w:val="32"/>
          <w:szCs w:val="32"/>
          <w:cs/>
        </w:rPr>
        <w:t>ได้</w:t>
      </w:r>
      <w:r w:rsidR="00D63EDA" w:rsidRPr="00E05316">
        <w:rPr>
          <w:rFonts w:ascii="TH NiramitIT๙" w:hAnsi="TH NiramitIT๙" w:cs="TH NiramitIT๙"/>
          <w:sz w:val="32"/>
          <w:szCs w:val="32"/>
          <w:cs/>
        </w:rPr>
        <w:t xml:space="preserve"> ข้อมูลที่ได้จากการวิเคราะห์ความต้องการ สามารถนำมาใช้ในการกำหนดวัตถุประสงค์การฝึกอบรม </w:t>
      </w:r>
      <w:r w:rsidRPr="00E05316">
        <w:rPr>
          <w:rFonts w:ascii="TH NiramitIT๙" w:hAnsi="TH NiramitIT๙" w:cs="TH NiramitIT๙"/>
          <w:sz w:val="32"/>
          <w:szCs w:val="32"/>
          <w:cs/>
        </w:rPr>
        <w:t>การกำหนดวัตถุประสงค์ของการฝึกอบรม จะต้อง</w:t>
      </w:r>
      <w:r w:rsidR="00D63EDA" w:rsidRPr="00E05316">
        <w:rPr>
          <w:rFonts w:ascii="TH NiramitIT๙" w:hAnsi="TH NiramitIT๙" w:cs="TH NiramitIT๙"/>
          <w:sz w:val="32"/>
          <w:szCs w:val="32"/>
          <w:cs/>
        </w:rPr>
        <w:t>สามารถวัดได้จริง และยังเป็นทิศทางในการกำหนดวิธีประเมินผลโครงการ</w:t>
      </w: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และนำไปสู่การกำหนดหัวข้อและขอบเขตเนื้อหาได้ด้วย</w:t>
      </w:r>
    </w:p>
    <w:p w:rsidR="00210A98" w:rsidRPr="00E05316" w:rsidRDefault="00210A98" w:rsidP="00FE2B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AB689E" w:rsidRPr="00331635" w:rsidRDefault="001A7338" w:rsidP="00FE2B63">
      <w:pPr>
        <w:pStyle w:val="a3"/>
        <w:numPr>
          <w:ilvl w:val="1"/>
          <w:numId w:val="13"/>
        </w:num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3316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 </w:t>
      </w:r>
      <w:r w:rsidR="00AB689E" w:rsidRPr="003316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การสรรหาวิทยากร </w:t>
      </w:r>
    </w:p>
    <w:p w:rsidR="00781D9C" w:rsidRPr="00E05316" w:rsidRDefault="00781D9C" w:rsidP="00FE2B6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                  </w:t>
      </w:r>
      <w:r w:rsidR="00AB689E" w:rsidRPr="00E05316">
        <w:rPr>
          <w:rFonts w:ascii="TH NiramitIT๙" w:hAnsi="TH NiramitIT๙" w:cs="TH NiramitIT๙"/>
          <w:sz w:val="32"/>
          <w:szCs w:val="32"/>
          <w:cs/>
        </w:rPr>
        <w:t>การคัดเลือกวิทยากรให้สอดคล้องกับหัวข้อและเนื้อหาการฝึกอบรม เป็นสิ่งสำคัญมาก เพราะถ้าเลือกวิทยากรที่มีความรู้ ความเชี่ยวชาญ โดยเฉพาะวิทยากรที่มีความสามารถในการถ่ายทอดและสร้างกระบวนการเรียนรู้ที่เก่งๆ</w:t>
      </w:r>
      <w:r w:rsidR="00D220F5" w:rsidRPr="00E05316">
        <w:rPr>
          <w:rFonts w:ascii="TH NiramitIT๙" w:hAnsi="TH NiramitIT๙" w:cs="TH NiramitIT๙"/>
          <w:sz w:val="32"/>
          <w:szCs w:val="32"/>
          <w:cs/>
        </w:rPr>
        <w:t xml:space="preserve"> เป็นที่ยอมรับในแวดวงวิชาการที่ตรงกับหัวข้อบรรยาย นอกจากทำให้เกิดการเรียนรู้ที่ดีแล้ว ยังทำให้กลุ่มเป้าหมายสนใจเข้ารับการฝึกอบรมมากขึ้น ส่งผลให้</w:t>
      </w:r>
      <w:r w:rsidR="00AB689E" w:rsidRPr="00E05316">
        <w:rPr>
          <w:rFonts w:ascii="TH NiramitIT๙" w:hAnsi="TH NiramitIT๙" w:cs="TH NiramitIT๙"/>
          <w:sz w:val="32"/>
          <w:szCs w:val="32"/>
          <w:cs/>
        </w:rPr>
        <w:t>มี</w:t>
      </w:r>
      <w:r w:rsidR="00AB689E" w:rsidRPr="00E05316">
        <w:rPr>
          <w:rFonts w:ascii="TH NiramitIT๙" w:hAnsi="TH NiramitIT๙" w:cs="TH NiramitIT๙"/>
          <w:sz w:val="32"/>
          <w:szCs w:val="32"/>
          <w:cs/>
        </w:rPr>
        <w:lastRenderedPageBreak/>
        <w:t>โอกาสบรรลุวัตถุประสงค์ของโครงการฝึกอบรม</w:t>
      </w:r>
      <w:r w:rsidR="00D220F5" w:rsidRPr="00E05316">
        <w:rPr>
          <w:rFonts w:ascii="TH NiramitIT๙" w:hAnsi="TH NiramitIT๙" w:cs="TH NiramitIT๙"/>
          <w:sz w:val="32"/>
          <w:szCs w:val="32"/>
          <w:cs/>
        </w:rPr>
        <w:t>และได้จำนวนกลุ่มเป้าหมายครอบคลุมครบถ้วน</w:t>
      </w:r>
      <w:r w:rsidR="00AB689E" w:rsidRPr="00E05316">
        <w:rPr>
          <w:rFonts w:ascii="TH NiramitIT๙" w:hAnsi="TH NiramitIT๙" w:cs="TH NiramitIT๙"/>
          <w:sz w:val="32"/>
          <w:szCs w:val="32"/>
          <w:cs/>
        </w:rPr>
        <w:t>มากขึ้น ผู้ที่รับผิดชอบโครงการ หรือทำหน้าที่ด้านการฝึกอบรมจึงควรมีข้อมูลทำเนียบวิทยากรแต่ละด้านไว้ ให้มีมากพอที่จะได้คัดเลือกที่เหมาะสมกับแต่ละโครงการ และเหมาะสมกับลักษณะพื้นฐานการเรียนรู้ของกลุ่มเป้าหมายด้วย</w:t>
      </w:r>
      <w:r w:rsidRPr="00E05316"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:rsidR="00610B69" w:rsidRPr="00E05316" w:rsidRDefault="00610B69" w:rsidP="00FE2B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F816EE" w:rsidRPr="00331635" w:rsidRDefault="00F816EE" w:rsidP="00FE2B63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E05316">
        <w:rPr>
          <w:rFonts w:ascii="TH NiramitIT๙" w:hAnsi="TH NiramitIT๙" w:cs="TH NiramitIT๙"/>
          <w:sz w:val="32"/>
          <w:szCs w:val="32"/>
        </w:rPr>
        <w:tab/>
      </w:r>
      <w:r w:rsidRPr="00E05316">
        <w:rPr>
          <w:rFonts w:ascii="TH NiramitIT๙" w:hAnsi="TH NiramitIT๙" w:cs="TH NiramitIT๙"/>
          <w:sz w:val="32"/>
          <w:szCs w:val="32"/>
        </w:rPr>
        <w:tab/>
      </w:r>
      <w:r w:rsidRPr="00331635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1.4 </w:t>
      </w:r>
      <w:r w:rsidRPr="003316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การแบ่งบทบาท หน้าที่</w:t>
      </w:r>
    </w:p>
    <w:p w:rsidR="00F816EE" w:rsidRPr="00E05316" w:rsidRDefault="00F816EE" w:rsidP="00FE2B6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ab/>
      </w:r>
      <w:r w:rsidRPr="00E05316">
        <w:rPr>
          <w:rFonts w:ascii="TH NiramitIT๙" w:hAnsi="TH NiramitIT๙" w:cs="TH NiramitIT๙"/>
          <w:sz w:val="32"/>
          <w:szCs w:val="32"/>
          <w:cs/>
        </w:rPr>
        <w:tab/>
        <w:t xml:space="preserve"> ในการจัดโครงการแต่ละครั้ง จะต้องสรรหาทีมงานและกำหนดบทบาท หน้าที่ให้ชัดเจน เป็นลายลักษณ์อักษร และต้องใส่ใจ</w:t>
      </w:r>
      <w:r w:rsidR="00D220F5" w:rsidRPr="00E0531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ร่วมกับสร้างความเข้าใจบทบาท หน้าที่ แต่ละฝ่ายให้ชัดเจน โดยเฉพาะเรื่องการสื่อสารให้รู้ว่างานที่ทำคืออะไร ทำอย่างไร งานที่ให้ทำสำคัญอย่างไร เหตุใดจึงต้องเป็นคนนั้นๆ เท่านั้น เมื่อทำสำเร็จคนๆ นั้นจะได้อะไรเป็นต้น การจัดทำคำสั่งแต่งตั้งคณะกรรมการและประชุมวางแผนงานร่วมกัน</w:t>
      </w:r>
      <w:r w:rsidR="00D220F5" w:rsidRPr="00E0531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จึงเป็นวิธีการหนึ่งที่สร้างความรู้สึกมีส่วนร่วมให้เกิดขึ้นและนำไปสู่ความรักความผูกพันในงานต่อไป</w:t>
      </w:r>
      <w:r w:rsidR="00D220F5" w:rsidRPr="00E05316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610B69" w:rsidRPr="00E05316" w:rsidRDefault="00E25E1A" w:rsidP="00FE2B63">
      <w:pPr>
        <w:tabs>
          <w:tab w:val="left" w:pos="5034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ab/>
      </w:r>
    </w:p>
    <w:p w:rsidR="00AB689E" w:rsidRPr="00331635" w:rsidRDefault="00AB689E" w:rsidP="00FE2B63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 w:rsidRPr="00E05316">
        <w:rPr>
          <w:rFonts w:ascii="TH NiramitIT๙" w:hAnsi="TH NiramitIT๙" w:cs="TH NiramitIT๙"/>
          <w:sz w:val="32"/>
          <w:szCs w:val="32"/>
        </w:rPr>
        <w:tab/>
      </w:r>
      <w:r w:rsidRPr="00E05316">
        <w:rPr>
          <w:rFonts w:ascii="TH NiramitIT๙" w:hAnsi="TH NiramitIT๙" w:cs="TH NiramitIT๙"/>
          <w:sz w:val="32"/>
          <w:szCs w:val="32"/>
        </w:rPr>
        <w:tab/>
      </w:r>
      <w:r w:rsidR="00331635">
        <w:rPr>
          <w:rFonts w:ascii="TH NiramitIT๙" w:hAnsi="TH NiramitIT๙" w:cs="TH NiramitIT๙"/>
          <w:b/>
          <w:bCs/>
          <w:sz w:val="32"/>
          <w:szCs w:val="32"/>
          <w:u w:val="single"/>
        </w:rPr>
        <w:t>1.5</w:t>
      </w:r>
      <w:r w:rsidRPr="00331635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</w:t>
      </w:r>
      <w:r w:rsidRPr="003316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การเขียน</w:t>
      </w:r>
      <w:r w:rsidR="00E25E1A" w:rsidRPr="003316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งบ</w:t>
      </w:r>
      <w:r w:rsidRPr="003316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ประมาณรายรับ-รายจ่าย</w:t>
      </w:r>
    </w:p>
    <w:p w:rsidR="00AB689E" w:rsidRPr="00E05316" w:rsidRDefault="00AB689E" w:rsidP="00FE2B6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ab/>
      </w:r>
      <w:r w:rsidRPr="00E05316">
        <w:rPr>
          <w:rFonts w:ascii="TH NiramitIT๙" w:hAnsi="TH NiramitIT๙" w:cs="TH NiramitIT๙"/>
          <w:sz w:val="32"/>
          <w:szCs w:val="32"/>
          <w:cs/>
        </w:rPr>
        <w:tab/>
        <w:t>ในการจัดทำโครงการฝึกอบรมนั้น ผู้รับผิดชอบโครงการจะต้องมีความรู้เกี่ยวกับระเบียบการใช้งบประมาณทั้งงบประมาณจากเงินรายได้สถานศึกษา งบประมาณดำเนินงาน แต่ละหมวด มีเงื่อนไขและวิธีการเบิกจ่ายที่แตกต่างกัน รวมทั้งค่าใช้จ่ายแต่ละรายการ สามารถเบิกได้หรือไม่ได้อย่างไร และอัตราเบิกจ่ายควรเป็นอย่างไร ทั้งหมดนี้จะต้องมีความรู้เพื่อนำม</w:t>
      </w:r>
      <w:r w:rsidR="004D434E" w:rsidRPr="00E05316">
        <w:rPr>
          <w:rFonts w:ascii="TH NiramitIT๙" w:hAnsi="TH NiramitIT๙" w:cs="TH NiramitIT๙"/>
          <w:sz w:val="32"/>
          <w:szCs w:val="32"/>
          <w:cs/>
        </w:rPr>
        <w:t>าใช้ประกอบการวางแผนตั้งงบประมาณ</w:t>
      </w:r>
      <w:r w:rsidRPr="00E05316">
        <w:rPr>
          <w:rFonts w:ascii="TH NiramitIT๙" w:hAnsi="TH NiramitIT๙" w:cs="TH NiramitIT๙"/>
          <w:sz w:val="32"/>
          <w:szCs w:val="32"/>
          <w:cs/>
        </w:rPr>
        <w:t xml:space="preserve"> สำหรับรายจ่ายที่จะเกิดขึ้นในแต่ละโครงการฝึกอบรม ผู้รับชอบโครงการจะต้องเรียนรู้ด้วยว่าการเบิกจ่ายอะไรจ่ายได้-ไม่ได้ และต้องใช้เอกสารใด</w:t>
      </w:r>
      <w:r w:rsidR="0083676A" w:rsidRPr="00E05316">
        <w:rPr>
          <w:rFonts w:ascii="TH NiramitIT๙" w:hAnsi="TH NiramitIT๙" w:cs="TH NiramitIT๙"/>
          <w:sz w:val="32"/>
          <w:szCs w:val="32"/>
          <w:cs/>
        </w:rPr>
        <w:t xml:space="preserve"> ป</w:t>
      </w:r>
      <w:r w:rsidRPr="00E05316">
        <w:rPr>
          <w:rFonts w:ascii="TH NiramitIT๙" w:hAnsi="TH NiramitIT๙" w:cs="TH NiramitIT๙"/>
          <w:sz w:val="32"/>
          <w:szCs w:val="32"/>
          <w:cs/>
        </w:rPr>
        <w:t>ระกอบการเบิกจ่าย เพื่อให้สามารถจัดทำเอกสารได้สมบูรณ์ ซึ่งในการเขียนงบประมาณและการทำเรื่องเบิกจ่ายนั้น เจ้าหน้าที่การเงินของแต่หน่วยงาน มีความรู้และสมรรถนะในด้านนี้ จึงควรให้มาร่วมทีมในการดำเนินงานด้วย จะได้บริหารโครงการได้มีประสิทธิภาพเพิ่มมากขึ้น ลดระยะเวลาและทำให้ใช้คนได้สอดคล้องกับงานหรือความถนัดด้วย</w:t>
      </w:r>
    </w:p>
    <w:p w:rsidR="00610B69" w:rsidRPr="00E05316" w:rsidRDefault="00610B69" w:rsidP="00FE2B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AD597C" w:rsidRPr="00331635" w:rsidRDefault="00AD597C" w:rsidP="00FE2B63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ab/>
        <w:t xml:space="preserve">          </w:t>
      </w:r>
      <w:r w:rsidR="00331635" w:rsidRPr="003316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1.</w:t>
      </w:r>
      <w:r w:rsidR="00331635" w:rsidRPr="00331635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6</w:t>
      </w:r>
      <w:r w:rsidRPr="003316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 การจัดเตรียมเอกสาร สื่อ วัสดุอุปกรณ์สำหรับการฝึกอบรม</w:t>
      </w:r>
    </w:p>
    <w:p w:rsidR="00AD597C" w:rsidRDefault="00AD597C" w:rsidP="00FE2B6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ab/>
      </w:r>
      <w:r w:rsidRPr="00E05316">
        <w:rPr>
          <w:rFonts w:ascii="TH NiramitIT๙" w:hAnsi="TH NiramitIT๙" w:cs="TH NiramitIT๙"/>
          <w:sz w:val="32"/>
          <w:szCs w:val="32"/>
          <w:cs/>
        </w:rPr>
        <w:tab/>
        <w:t xml:space="preserve">ผู้รับผิดชอบโครงการหรือทีมงานจะต้องสอบถามวิทยากรในเรื่องของเอกสารประกอบการฝึกอบรม </w:t>
      </w:r>
      <w:r w:rsidR="00781D9C" w:rsidRPr="00E05316">
        <w:rPr>
          <w:rFonts w:ascii="TH NiramitIT๙" w:hAnsi="TH NiramitIT๙" w:cs="TH NiramitIT๙"/>
          <w:sz w:val="32"/>
          <w:szCs w:val="32"/>
          <w:cs/>
        </w:rPr>
        <w:t xml:space="preserve"> เนื้อหาจะต้องอ่านเข้าใจง่าย  </w:t>
      </w:r>
      <w:r w:rsidRPr="00E05316">
        <w:rPr>
          <w:rFonts w:ascii="TH NiramitIT๙" w:hAnsi="TH NiramitIT๙" w:cs="TH NiramitIT๙"/>
          <w:sz w:val="32"/>
          <w:szCs w:val="32"/>
          <w:cs/>
        </w:rPr>
        <w:t>เพราะสิ่งเหล่านี้จะทำให้ผู้เข้ารับการอบรมเกิดกา</w:t>
      </w:r>
      <w:r w:rsidR="00781D9C" w:rsidRPr="00E05316">
        <w:rPr>
          <w:rFonts w:ascii="TH NiramitIT๙" w:hAnsi="TH NiramitIT๙" w:cs="TH NiramitIT๙"/>
          <w:sz w:val="32"/>
          <w:szCs w:val="32"/>
          <w:cs/>
        </w:rPr>
        <w:t>ร</w:t>
      </w:r>
      <w:r w:rsidRPr="00E05316">
        <w:rPr>
          <w:rFonts w:ascii="TH NiramitIT๙" w:hAnsi="TH NiramitIT๙" w:cs="TH NiramitIT๙"/>
          <w:sz w:val="32"/>
          <w:szCs w:val="32"/>
          <w:cs/>
        </w:rPr>
        <w:t xml:space="preserve">เรียนรู้ที่เร็วขึ้นเมื่อมีเอกสารประกอบการฝึกอบรม </w:t>
      </w:r>
      <w:r w:rsidR="00C7537C" w:rsidRPr="00E05316">
        <w:rPr>
          <w:rFonts w:ascii="TH NiramitIT๙" w:hAnsi="TH NiramitIT๙" w:cs="TH NiramitIT๙"/>
          <w:sz w:val="32"/>
          <w:szCs w:val="32"/>
          <w:cs/>
        </w:rPr>
        <w:t>นอกจากนี้จะต้องประสานงานกับวิทยากรว่าในกระบวนการจัดฝึกอบรม มีความจำเป็นต้องใช้อุปกรณ์ สื่ออะไรบ้าง เพื่อผู้จัดโครงการจะได้จัด</w:t>
      </w:r>
      <w:r w:rsidR="004D434E" w:rsidRPr="00E05316">
        <w:rPr>
          <w:rFonts w:ascii="TH NiramitIT๙" w:hAnsi="TH NiramitIT๙" w:cs="TH NiramitIT๙"/>
          <w:sz w:val="32"/>
          <w:szCs w:val="32"/>
          <w:cs/>
        </w:rPr>
        <w:t>เตรียม</w:t>
      </w:r>
      <w:r w:rsidR="004D434E" w:rsidRPr="00E05316">
        <w:rPr>
          <w:rFonts w:ascii="TH NiramitIT๙" w:hAnsi="TH NiramitIT๙" w:cs="TH NiramitIT๙"/>
          <w:sz w:val="32"/>
          <w:szCs w:val="32"/>
          <w:cs/>
        </w:rPr>
        <w:lastRenderedPageBreak/>
        <w:t>ไว้อย่างเพียงพอและเหมาะสม</w:t>
      </w:r>
      <w:r w:rsidR="00781D9C"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="0076394E" w:rsidRPr="00E05316">
        <w:rPr>
          <w:rFonts w:ascii="TH NiramitIT๙" w:hAnsi="TH NiramitIT๙" w:cs="TH NiramitIT๙"/>
          <w:sz w:val="32"/>
          <w:szCs w:val="32"/>
          <w:cs/>
        </w:rPr>
        <w:t xml:space="preserve">จำนวนเอกสารขึ้นอยู่กับรูปแบบและขนาดของโครงการ ซึ่งจำเป็นจะต้องจัดเตรียมไว้ก่อนการฝึกอบรม ควรมีการแจกเอกสารล่วงหน้าก่อนวิทยากรบรรยาย และมีการใส่เอกสาร </w:t>
      </w:r>
      <w:r w:rsidR="0076394E" w:rsidRPr="00E05316">
        <w:rPr>
          <w:rFonts w:ascii="TH NiramitIT๙" w:hAnsi="TH NiramitIT๙" w:cs="TH NiramitIT๙"/>
          <w:sz w:val="32"/>
          <w:szCs w:val="32"/>
        </w:rPr>
        <w:t>online</w:t>
      </w:r>
      <w:r w:rsidR="0076394E" w:rsidRPr="00E05316">
        <w:rPr>
          <w:rFonts w:ascii="TH NiramitIT๙" w:hAnsi="TH NiramitIT๙" w:cs="TH NiramitIT๙"/>
          <w:sz w:val="32"/>
          <w:szCs w:val="32"/>
          <w:cs/>
        </w:rPr>
        <w:t xml:space="preserve"> ไว้หน้า </w:t>
      </w:r>
      <w:r w:rsidR="0076394E" w:rsidRPr="00E05316">
        <w:rPr>
          <w:rFonts w:ascii="TH NiramitIT๙" w:hAnsi="TH NiramitIT๙" w:cs="TH NiramitIT๙"/>
          <w:sz w:val="32"/>
          <w:szCs w:val="32"/>
        </w:rPr>
        <w:t xml:space="preserve">website </w:t>
      </w:r>
      <w:r w:rsidR="0076394E" w:rsidRPr="00E05316">
        <w:rPr>
          <w:rFonts w:ascii="TH NiramitIT๙" w:hAnsi="TH NiramitIT๙" w:cs="TH NiramitIT๙"/>
          <w:sz w:val="32"/>
          <w:szCs w:val="32"/>
          <w:cs/>
        </w:rPr>
        <w:t xml:space="preserve">ของหน่วยงานผู้จัดอบรม หรือมีช่องทางการส่งผ่านเอกสารที่อาจมีการ </w:t>
      </w:r>
      <w:r w:rsidR="0076394E" w:rsidRPr="00E05316">
        <w:rPr>
          <w:rFonts w:ascii="TH NiramitIT๙" w:hAnsi="TH NiramitIT๙" w:cs="TH NiramitIT๙"/>
          <w:sz w:val="32"/>
          <w:szCs w:val="32"/>
        </w:rPr>
        <w:t>update</w:t>
      </w:r>
      <w:r w:rsidR="0076394E" w:rsidRPr="00E05316">
        <w:rPr>
          <w:rFonts w:ascii="TH NiramitIT๙" w:hAnsi="TH NiramitIT๙" w:cs="TH NiramitIT๙"/>
          <w:sz w:val="32"/>
          <w:szCs w:val="32"/>
          <w:cs/>
        </w:rPr>
        <w:t xml:space="preserve"> ให้ผู</w:t>
      </w:r>
      <w:r w:rsidR="0083676A" w:rsidRPr="00E05316">
        <w:rPr>
          <w:rFonts w:ascii="TH NiramitIT๙" w:hAnsi="TH NiramitIT๙" w:cs="TH NiramitIT๙"/>
          <w:sz w:val="32"/>
          <w:szCs w:val="32"/>
          <w:cs/>
        </w:rPr>
        <w:t>้</w:t>
      </w:r>
      <w:r w:rsidR="0076394E" w:rsidRPr="00E05316">
        <w:rPr>
          <w:rFonts w:ascii="TH NiramitIT๙" w:hAnsi="TH NiramitIT๙" w:cs="TH NiramitIT๙"/>
          <w:sz w:val="32"/>
          <w:szCs w:val="32"/>
          <w:cs/>
        </w:rPr>
        <w:t>เข้ารับการอบรมและผู้สนใจ สำหรับเอกสารที่ใช้ในการประเมินผู้เข้ารับการอบรมต้องมีการชี้แจงให้เข้าใจและเปิดโอกาสให้ซักถามข้อสงสัย</w:t>
      </w:r>
    </w:p>
    <w:p w:rsidR="00331635" w:rsidRPr="00E05316" w:rsidRDefault="00331635" w:rsidP="00FE2B6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:rsidR="00C7537C" w:rsidRPr="00331635" w:rsidRDefault="00C7537C" w:rsidP="00FE2B63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               </w:t>
      </w:r>
      <w:r w:rsidR="00D220F5" w:rsidRPr="00E05316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="00331635" w:rsidRPr="003316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1.</w:t>
      </w:r>
      <w:r w:rsidR="00331635" w:rsidRPr="00331635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7</w:t>
      </w:r>
      <w:r w:rsidR="00D220F5" w:rsidRPr="003316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 การจัดเตรียมสถานที่ โสต</w:t>
      </w:r>
      <w:r w:rsidRPr="003316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 ทัศนูปกรณ์ ป้ายประชาสัมพันธ์โครงการ</w:t>
      </w:r>
    </w:p>
    <w:p w:rsidR="007B4E54" w:rsidRPr="00E05316" w:rsidRDefault="00C7537C" w:rsidP="00FE2B6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ab/>
      </w:r>
      <w:r w:rsidRPr="00E05316">
        <w:rPr>
          <w:rFonts w:ascii="TH NiramitIT๙" w:hAnsi="TH NiramitIT๙" w:cs="TH NiramitIT๙"/>
          <w:sz w:val="32"/>
          <w:szCs w:val="32"/>
          <w:cs/>
        </w:rPr>
        <w:tab/>
        <w:t xml:space="preserve">ผู้จัดโครงการจะต้องประสานทีมงานให้จัดเตรียมสถานที่ให้เหมาะสมกับวัตถุประสงค์การฝึกอบรมและการออกแบบจัดกระบวนการเรียนรู้ เช่น ถ้าเป็นบรรยายพิเศษ มักจะจัดเก้าอี้นั่งแบบบรรยาย หรือแบบตัวยูหรือรูป </w:t>
      </w:r>
      <w:r w:rsidR="004D434E" w:rsidRPr="00E05316">
        <w:rPr>
          <w:rFonts w:ascii="TH NiramitIT๙" w:hAnsi="TH NiramitIT๙" w:cs="TH NiramitIT๙"/>
          <w:sz w:val="32"/>
          <w:szCs w:val="32"/>
        </w:rPr>
        <w:t>V-shape</w:t>
      </w:r>
      <w:r w:rsidRPr="00E05316">
        <w:rPr>
          <w:rFonts w:ascii="TH NiramitIT๙" w:hAnsi="TH NiramitIT๙" w:cs="TH NiramitIT๙"/>
          <w:sz w:val="32"/>
          <w:szCs w:val="32"/>
          <w:cs/>
        </w:rPr>
        <w:t xml:space="preserve"> แต่ถ้าเป็นการจัดกระบวนการเรียนรู้ที่เน้นการมีส่วนร่วม ไม่มีการบรรยาย แต่ให้ความสำคัญกับกระบวนการกลุ่ม การจัดเก้าอี้นั่งที่เหมาะสมคือการนั่งเป</w:t>
      </w:r>
      <w:r w:rsidR="004D434E" w:rsidRPr="00E05316">
        <w:rPr>
          <w:rFonts w:ascii="TH NiramitIT๙" w:hAnsi="TH NiramitIT๙" w:cs="TH NiramitIT๙"/>
          <w:sz w:val="32"/>
          <w:szCs w:val="32"/>
          <w:cs/>
        </w:rPr>
        <w:t>็นวงกลม ไม่มีโต๊ะมากั้น เป็นต้น</w:t>
      </w:r>
      <w:r w:rsidRPr="00E05316">
        <w:rPr>
          <w:rFonts w:ascii="TH NiramitIT๙" w:hAnsi="TH NiramitIT๙" w:cs="TH NiramitIT๙"/>
          <w:sz w:val="32"/>
          <w:szCs w:val="32"/>
          <w:cs/>
        </w:rPr>
        <w:t xml:space="preserve"> นอกจากนี้ ป้ายประชาสัมพันธ์โครงการ ควรมีข้อความยินดีต้อนรับ ชื่อโครงการ และวันที่จัดฝึกอบรม ร่วมกับสถานที่จัดฝึกอบรมเพื่ออำนวยความสะดวกให้ผู้เข้ารับการอบรมได้ทราบ เป็นต้น </w:t>
      </w:r>
      <w:r w:rsidR="007B4E54" w:rsidRPr="00E05316">
        <w:rPr>
          <w:rFonts w:ascii="TH NiramitIT๙" w:hAnsi="TH NiramitIT๙" w:cs="TH NiramitIT๙"/>
          <w:sz w:val="32"/>
          <w:szCs w:val="32"/>
          <w:cs/>
        </w:rPr>
        <w:t xml:space="preserve">การจัดสถานที่ผู้รับผิดชอบสถานที่ต้องได้รับการแจ้งผังการออกแบบการฝึกอบรม เพื่อจะได้จัดสถานที่ให้เหมาะสม นอกจากนี้  แสง อุณหภูมิต้องไม่ร้อนหรือหนาวเกินไป เสียงต้องได้ยินชัดเจนไม่ก้อง มีไมโครโฟน  โดยจำนวนไมโครโฟนแปรผันตามจำนวนผู้เข้ารับการอบรม และกระบวนการจัดการเรียนรู้ เพื่อให้ผู้เขารับการอบรมมีส่วนร่วมในการแลกเปลี่ยนเรียนรู้อย่างทั่วถึง   </w:t>
      </w:r>
    </w:p>
    <w:p w:rsidR="00610B69" w:rsidRPr="00E05316" w:rsidRDefault="00610B69" w:rsidP="00FE2B63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</w:p>
    <w:p w:rsidR="00AB689E" w:rsidRPr="00331635" w:rsidRDefault="00C7537C" w:rsidP="00FE2B63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ab/>
      </w:r>
      <w:r w:rsidRPr="00E05316">
        <w:rPr>
          <w:rFonts w:ascii="TH NiramitIT๙" w:hAnsi="TH NiramitIT๙" w:cs="TH NiramitIT๙"/>
          <w:sz w:val="32"/>
          <w:szCs w:val="32"/>
          <w:cs/>
        </w:rPr>
        <w:tab/>
      </w:r>
      <w:r w:rsidR="00331635" w:rsidRPr="003316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1.</w:t>
      </w:r>
      <w:r w:rsidR="00331635" w:rsidRPr="00331635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8</w:t>
      </w:r>
      <w:r w:rsidRPr="003316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 การติดต่อประสานงานกลุ่มเป้าหมายและ วิทยากร</w:t>
      </w:r>
    </w:p>
    <w:p w:rsidR="0076394E" w:rsidRPr="00E05316" w:rsidRDefault="00C7537C" w:rsidP="00FE2B63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ab/>
        <w:t>การประสานงานกับกลุ่มเป้าหมายก่อนการฝึกอบรมเป็นเรื่องสำคัญมาก ผู้จัดโครงการจะต้องสื่อสารทางตรงกับกลุ่มเป้าหมายโดยเฉพาะ</w:t>
      </w:r>
      <w:r w:rsidR="00483E2D" w:rsidRPr="00E0531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และก่อนวันจัดอบรมล่วงหน้าอย่างน้อย 1 เดือน ข้อมูลที่จะต้องแจ้งให้กลุ่มเป้าหมายและวิทยากรรับทราบ เช่น โครงการ กำหนดการ สิทธิ์ในการเบิกจ่ายต่างๆ ส</w:t>
      </w:r>
      <w:r w:rsidR="004D434E" w:rsidRPr="00E05316">
        <w:rPr>
          <w:rFonts w:ascii="TH NiramitIT๙" w:hAnsi="TH NiramitIT๙" w:cs="TH NiramitIT๙"/>
          <w:sz w:val="32"/>
          <w:szCs w:val="32"/>
          <w:cs/>
        </w:rPr>
        <w:t>ถานที่พัก การเตรียมตัวมาพักค้าง เป็นต้น</w:t>
      </w:r>
      <w:r w:rsidRPr="00E05316">
        <w:rPr>
          <w:rFonts w:ascii="TH NiramitIT๙" w:hAnsi="TH NiramitIT๙" w:cs="TH NiramitIT๙"/>
          <w:sz w:val="32"/>
          <w:szCs w:val="32"/>
          <w:cs/>
        </w:rPr>
        <w:t xml:space="preserve"> การจัดทำหนังสือส่งตัวเข้ารับการอบรม ใบตอบรับการฝึกอบรม เอกสารที่จะต้องเตรียมเพื่อประกอบการเบิกจ่ายกับหน่วยงานผู้จัด เป็นต้น</w:t>
      </w:r>
      <w:r w:rsidR="00483E2D" w:rsidRPr="00E05316">
        <w:rPr>
          <w:rFonts w:ascii="TH NiramitIT๙" w:hAnsi="TH NiramitIT๙" w:cs="TH NiramitIT๙"/>
          <w:sz w:val="32"/>
          <w:szCs w:val="32"/>
          <w:cs/>
        </w:rPr>
        <w:t xml:space="preserve"> นอกจากการสื่อสารทางตรงอย่างเป็นลายลักษณ์อักษรแล้ว ควรใช้เทคโนโลยีร่วมด้วย เช่น </w:t>
      </w:r>
      <w:r w:rsidR="00483E2D" w:rsidRPr="00E05316">
        <w:rPr>
          <w:rFonts w:ascii="TH NiramitIT๙" w:hAnsi="TH NiramitIT๙" w:cs="TH NiramitIT๙"/>
          <w:sz w:val="32"/>
          <w:szCs w:val="32"/>
        </w:rPr>
        <w:t xml:space="preserve">Group Line </w:t>
      </w:r>
      <w:r w:rsidR="00483E2D" w:rsidRPr="00E05316">
        <w:rPr>
          <w:rFonts w:ascii="TH NiramitIT๙" w:hAnsi="TH NiramitIT๙" w:cs="TH NiramitIT๙"/>
          <w:sz w:val="32"/>
          <w:szCs w:val="32"/>
          <w:cs/>
        </w:rPr>
        <w:t>การลงทะเบียนออนไลน์ เป็นต้น เพื่อจะได้สื่อสารได้อย่างรวดเร็ว ลดขั้นตอนและลดความผิดพลาดในการสื่อสารหรือการจัดทำรายชื่อเพื่อมอบใบประกาศ</w:t>
      </w:r>
      <w:r w:rsidR="0076394E"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="00483E2D"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="00483E2D" w:rsidRPr="00E05316">
        <w:rPr>
          <w:rFonts w:ascii="TH NiramitIT๙" w:hAnsi="TH NiramitIT๙" w:cs="TH NiramitIT๙"/>
          <w:sz w:val="32"/>
          <w:szCs w:val="32"/>
          <w:cs/>
        </w:rPr>
        <w:t>สำหรับวิทยากรนั้น นอกจากการสื่อสารทางตรงอย่างเป็นลายลักษณ์อักษรแล้ว</w:t>
      </w:r>
      <w:r w:rsidR="0076394E"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="0076394E" w:rsidRPr="00E05316">
        <w:rPr>
          <w:rFonts w:ascii="TH NiramitIT๙" w:hAnsi="TH NiramitIT๙" w:cs="TH NiramitIT๙"/>
          <w:sz w:val="32"/>
          <w:szCs w:val="32"/>
          <w:cs/>
        </w:rPr>
        <w:t>ควรมีการติดต่อเป็นการภายในก่อน</w:t>
      </w:r>
      <w:r w:rsidR="00483E2D" w:rsidRPr="00E05316">
        <w:rPr>
          <w:rFonts w:ascii="TH NiramitIT๙" w:hAnsi="TH NiramitIT๙" w:cs="TH NiramitIT๙"/>
          <w:sz w:val="32"/>
          <w:szCs w:val="32"/>
          <w:cs/>
        </w:rPr>
        <w:t>ที่จะทำหนังสือเชิญอย่างเป็นทางการ</w:t>
      </w:r>
      <w:r w:rsidR="0076394E" w:rsidRPr="00E05316">
        <w:rPr>
          <w:rFonts w:ascii="TH NiramitIT๙" w:hAnsi="TH NiramitIT๙" w:cs="TH NiramitIT๙"/>
          <w:sz w:val="32"/>
          <w:szCs w:val="32"/>
          <w:cs/>
        </w:rPr>
        <w:t xml:space="preserve"> พร้อมทั้งแจ้งรายละเอียดเกี่ยวกับการฝึกอบรมที่วิทยากรควรทราบ เช่น หัวข้อวิชา วัตถุประสงค์ ขอบเขตของหัวข้อวิชานั้น ๆ คุณสมบัติของผู้เข้ารับการฝึกอบรม วัน เวลา สถานที่สำหรับ</w:t>
      </w:r>
      <w:r w:rsidR="0076394E" w:rsidRPr="00E05316">
        <w:rPr>
          <w:rFonts w:ascii="TH NiramitIT๙" w:hAnsi="TH NiramitIT๙" w:cs="TH NiramitIT๙"/>
          <w:sz w:val="32"/>
          <w:szCs w:val="32"/>
          <w:cs/>
        </w:rPr>
        <w:lastRenderedPageBreak/>
        <w:t>การบรรยาย เป็นต้น นอกจากนี้ จะต้องสอบถามเกี่ยวกับการรับ-ส่ง ตลอดจนอุปกรณ์ที่ใช้ในการประกอบการบรรยายสำหรับหัวข้อวิชานั้น ๆ ด้วย</w:t>
      </w:r>
    </w:p>
    <w:p w:rsidR="00610B69" w:rsidRPr="00E05316" w:rsidRDefault="00610B69" w:rsidP="00FE2B63">
      <w:pPr>
        <w:spacing w:after="0" w:line="240" w:lineRule="auto"/>
        <w:ind w:firstLine="720"/>
        <w:jc w:val="both"/>
        <w:rPr>
          <w:rFonts w:ascii="TH NiramitIT๙" w:hAnsi="TH NiramitIT๙" w:cs="TH NiramitIT๙"/>
          <w:sz w:val="32"/>
          <w:szCs w:val="32"/>
        </w:rPr>
      </w:pPr>
    </w:p>
    <w:p w:rsidR="00C7537C" w:rsidRPr="00331635" w:rsidRDefault="00C7537C" w:rsidP="00FE2B63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ab/>
      </w:r>
      <w:r w:rsidRPr="00E05316">
        <w:rPr>
          <w:rFonts w:ascii="TH NiramitIT๙" w:hAnsi="TH NiramitIT๙" w:cs="TH NiramitIT๙"/>
          <w:sz w:val="32"/>
          <w:szCs w:val="32"/>
          <w:cs/>
        </w:rPr>
        <w:tab/>
      </w:r>
      <w:r w:rsidR="00331635" w:rsidRPr="003316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1.9</w:t>
      </w:r>
      <w:r w:rsidRPr="003316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 </w:t>
      </w:r>
      <w:r w:rsidR="00781D9C" w:rsidRPr="003316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การจัดเตรียมเครื่องมือวัดผล </w:t>
      </w:r>
    </w:p>
    <w:p w:rsidR="00781D9C" w:rsidRPr="00E05316" w:rsidRDefault="00781D9C" w:rsidP="00FE2B6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ab/>
      </w:r>
      <w:r w:rsidRPr="00E05316">
        <w:rPr>
          <w:rFonts w:ascii="TH NiramitIT๙" w:hAnsi="TH NiramitIT๙" w:cs="TH NiramitIT๙"/>
          <w:sz w:val="32"/>
          <w:szCs w:val="32"/>
          <w:cs/>
        </w:rPr>
        <w:tab/>
        <w:t xml:space="preserve"> การวัดผลเป็นสิ่งสำคัญ ที่จะตอบได้ว่าการจัดฝึกอบรมบรรลุวัตถุประสงค์หรือไม่ อย่างไร ดังนั้น ผู้จัดโครงการจะต้องจัดเตรียมเครื่องมือวัดผลที่สอดคล้องกับวัตถุประสงค์และตัวชี้วัดโครงการ การเก็บข้อมูล มีวิธีการเก็บรวบรวมข้อมูลแบบต่างๆ อาจใช้วิธีการสัมภาษณ์ วิธีการตอบแบบสอบถาม แต่ที่นิยมคือการใช้แบบสอบถาม และมีคำถามปลายเปิดเพิ่ม เพื่อให้แสดงความคิด/ให้ข้อเสนอแนะ  ทั้งนี้การใช้แบบสอบถามมีความสะดวก รวดเร็ว แต่ผู้จัดโครงการควรใช้วิธีการสัมภาษณ์และสังเกตร่วมด้วย เพื่อให้มีมุมมองที่หลากหลาย และสามารถนำมาใช้ประโยชน์ได้มากขึ้น </w:t>
      </w:r>
      <w:r w:rsidR="009445C7" w:rsidRPr="00E05316">
        <w:rPr>
          <w:rFonts w:ascii="TH NiramitIT๙" w:hAnsi="TH NiramitIT๙" w:cs="TH NiramitIT๙"/>
          <w:sz w:val="32"/>
          <w:szCs w:val="32"/>
          <w:cs/>
        </w:rPr>
        <w:t xml:space="preserve">ในการจัดประชุมที่มีผู้ลงทะเบียนจำนวนมาก เพื่อความรวดเร็วและลดการใช้กระดาษ ควรให้ตอบแบบประเมินทางออนไลน์ ซึ่งทำให้สามารถประมวลผลได้อย่างรวดเร็วด้วย </w:t>
      </w:r>
    </w:p>
    <w:p w:rsidR="00E05316" w:rsidRDefault="00E05316" w:rsidP="00FE2B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L</w:t>
      </w:r>
    </w:p>
    <w:p w:rsidR="007B4E54" w:rsidRPr="00331635" w:rsidRDefault="00E25E1A" w:rsidP="00FE2B63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="007B4E54" w:rsidRPr="00E05316">
        <w:rPr>
          <w:rFonts w:ascii="TH NiramitIT๙" w:hAnsi="TH NiramitIT๙" w:cs="TH NiramitIT๙"/>
          <w:sz w:val="32"/>
          <w:szCs w:val="32"/>
          <w:cs/>
        </w:rPr>
        <w:tab/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331635" w:rsidRPr="003316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1.</w:t>
      </w:r>
      <w:r w:rsidR="00331635" w:rsidRPr="00331635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10</w:t>
      </w:r>
      <w:r w:rsidR="007B4E54" w:rsidRPr="003316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 การจัดเตรียมอาหารว่าง อาหารกลางวัน เครื่องดื่มต่างๆ </w:t>
      </w:r>
    </w:p>
    <w:p w:rsidR="007B4E54" w:rsidRPr="00E05316" w:rsidRDefault="007B4E54" w:rsidP="00FE2B6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ab/>
      </w:r>
      <w:r w:rsidRPr="00E05316">
        <w:rPr>
          <w:rFonts w:ascii="TH NiramitIT๙" w:hAnsi="TH NiramitIT๙" w:cs="TH NiramitIT๙"/>
          <w:sz w:val="32"/>
          <w:szCs w:val="32"/>
          <w:cs/>
        </w:rPr>
        <w:tab/>
        <w:t>การจัดอบรม โดยเฉพาะในหน่วยงานผู้จัดนั้น จะต้องมีข้อมูลของผู้เข้ารับการอบรมว่ามีท่านใดที่บริโภคอาหารอิสลาม หรือมีข้อจำกัดใดในเรื่องของอาหาร ผู้จัดจะต้องทราบข้อมูลเหล่านี้ เพื่อจัดให้พร้อมสำหรับกลุ่มเป้าหมาย  นอกจากนี้ หากเป็นการอบรมในประเด็นที่เกี่ยวข้องกับสุขภาพ การเลือกชนิด ประเภทอาหารและเครื่องดื่มก็สำคัญ ผู้จัดจะต้องประสานงานให้มีอาหารที่เหมาะสมกับหัวข้อการฝึกอบรมด้วย เช่น การจัดโครงการส่งเสริมพฤติกรรมบริโภคอาหารเพื่อสุขภาพ แต่ผู้จัดนำอาหารจานด่วน อาหารที่ส่งผลเสียต่อร่างกาย มาให้ผู้เข้าอบรมรับประทาน ก็ไม่เหมาะสม</w:t>
      </w:r>
    </w:p>
    <w:p w:rsidR="00610B69" w:rsidRPr="00E05316" w:rsidRDefault="00610B69" w:rsidP="00FE2B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C2434F" w:rsidRPr="00331635" w:rsidRDefault="00331635" w:rsidP="00331635">
      <w:pPr>
        <w:tabs>
          <w:tab w:val="left" w:pos="567"/>
        </w:tabs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331635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Pr="00331635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Pr="00331635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1.11    </w:t>
      </w:r>
      <w:r w:rsidR="00B2372B" w:rsidRPr="003316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การเสนอโครงการเพื่อพิจารณาอนุมัติและดำเนินการขอหน่วยการศึกษาต่อเนื่อง</w:t>
      </w:r>
    </w:p>
    <w:p w:rsidR="00C2434F" w:rsidRPr="00E05316" w:rsidRDefault="00B2372B" w:rsidP="00FE2B6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จากสภาการพยาบาล โดยเฉพาะโครงการที่กลุ่มเป้าหมายหลักเป็นพยาบาล ผู้จัดโครงการจะต้องการดำเนินการเสนอขอหน่วยการศึกษาต่อเนื่องจากสภาการพยาบาลตามหลักเกณฑ์และคู่มือการดำเนินงานขอหน่วยฯ   และแจ้งหน่วย </w:t>
      </w:r>
      <w:r w:rsidRPr="00E05316">
        <w:rPr>
          <w:rFonts w:ascii="TH NiramitIT๙" w:hAnsi="TH NiramitIT๙" w:cs="TH NiramitIT๙"/>
          <w:sz w:val="32"/>
          <w:szCs w:val="32"/>
        </w:rPr>
        <w:t xml:space="preserve">CNEU </w:t>
      </w:r>
      <w:r w:rsidRPr="00E05316">
        <w:rPr>
          <w:rFonts w:ascii="TH NiramitIT๙" w:hAnsi="TH NiramitIT๙" w:cs="TH NiramitIT๙"/>
          <w:sz w:val="32"/>
          <w:szCs w:val="32"/>
          <w:cs/>
        </w:rPr>
        <w:t>คร่าวๆ ให้กลุ่มเป้าหมายทราบประกอบการตัดสินใจ</w:t>
      </w:r>
      <w:r w:rsidR="00C2434F" w:rsidRPr="00E05316">
        <w:rPr>
          <w:rFonts w:ascii="TH NiramitIT๙" w:hAnsi="TH NiramitIT๙" w:cs="TH NiramitIT๙"/>
          <w:sz w:val="32"/>
          <w:szCs w:val="32"/>
          <w:cs/>
        </w:rPr>
        <w:t>สมัครหรือลงทะเบียน</w:t>
      </w:r>
      <w:r w:rsidRPr="00E05316">
        <w:rPr>
          <w:rFonts w:ascii="TH NiramitIT๙" w:hAnsi="TH NiramitIT๙" w:cs="TH NiramitIT๙"/>
          <w:sz w:val="32"/>
          <w:szCs w:val="32"/>
          <w:cs/>
        </w:rPr>
        <w:t xml:space="preserve">เข้าร่วมการฝึกอบรม </w:t>
      </w:r>
      <w:r w:rsidR="009445C7"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="0083676A" w:rsidRPr="00E05316">
        <w:rPr>
          <w:rFonts w:ascii="TH NiramitIT๙" w:hAnsi="TH NiramitIT๙" w:cs="TH NiramitIT๙"/>
          <w:sz w:val="32"/>
          <w:szCs w:val="32"/>
          <w:cs/>
        </w:rPr>
        <w:t>สถาบันหลักมีหน้าที่</w:t>
      </w:r>
      <w:r w:rsidR="0083676A"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="00C2434F" w:rsidRPr="00E05316">
        <w:rPr>
          <w:rFonts w:ascii="TH NiramitIT๙" w:hAnsi="TH NiramitIT๙" w:cs="TH NiramitIT๙"/>
          <w:sz w:val="32"/>
          <w:szCs w:val="32"/>
          <w:cs/>
        </w:rPr>
        <w:t>ดังนี้</w:t>
      </w:r>
    </w:p>
    <w:p w:rsidR="0083676A" w:rsidRPr="00E05316" w:rsidRDefault="00C2434F" w:rsidP="00FE2B63">
      <w:pPr>
        <w:pStyle w:val="a3"/>
        <w:numPr>
          <w:ilvl w:val="0"/>
          <w:numId w:val="19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ว</w:t>
      </w:r>
      <w:r w:rsidR="0083676A" w:rsidRPr="00E05316">
        <w:rPr>
          <w:rFonts w:ascii="TH NiramitIT๙" w:hAnsi="TH NiramitIT๙" w:cs="TH NiramitIT๙"/>
          <w:sz w:val="32"/>
          <w:szCs w:val="32"/>
          <w:cs/>
        </w:rPr>
        <w:t>างแผนการบริหารจัดการในการรับรอง การบันทึกหลักสูตร และ/หรือกิจกรรม</w:t>
      </w:r>
      <w:r w:rsidR="0083676A"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="00331635">
        <w:rPr>
          <w:rFonts w:ascii="TH NiramitIT๙" w:hAnsi="TH NiramitIT๙" w:cs="TH NiramitIT๙"/>
          <w:sz w:val="32"/>
          <w:szCs w:val="32"/>
          <w:cs/>
        </w:rPr>
        <w:t>การศึกษาต่อเนื่องและจำ</w:t>
      </w:r>
      <w:r w:rsidR="0083676A" w:rsidRPr="00E05316">
        <w:rPr>
          <w:rFonts w:ascii="TH NiramitIT๙" w:hAnsi="TH NiramitIT๙" w:cs="TH NiramitIT๙"/>
          <w:sz w:val="32"/>
          <w:szCs w:val="32"/>
          <w:cs/>
        </w:rPr>
        <w:t>นวน</w:t>
      </w:r>
      <w:r w:rsidR="00331635">
        <w:rPr>
          <w:rFonts w:ascii="TH NiramitIT๙" w:hAnsi="TH NiramitIT๙" w:cs="TH NiramitIT๙"/>
          <w:sz w:val="32"/>
          <w:szCs w:val="32"/>
          <w:cs/>
        </w:rPr>
        <w:t>หน่วยคะแนนตามที่ศูนย์กำ</w:t>
      </w:r>
      <w:r w:rsidR="0083676A" w:rsidRPr="00E05316">
        <w:rPr>
          <w:rFonts w:ascii="TH NiramitIT๙" w:hAnsi="TH NiramitIT๙" w:cs="TH NiramitIT๙"/>
          <w:sz w:val="32"/>
          <w:szCs w:val="32"/>
          <w:cs/>
        </w:rPr>
        <w:t>หนด</w:t>
      </w:r>
      <w:r w:rsidR="0083676A" w:rsidRPr="00E05316">
        <w:rPr>
          <w:rFonts w:ascii="TH NiramitIT๙" w:hAnsi="TH NiramitIT๙" w:cs="TH NiramitIT๙"/>
          <w:sz w:val="32"/>
          <w:szCs w:val="32"/>
        </w:rPr>
        <w:t xml:space="preserve"> </w:t>
      </w:r>
    </w:p>
    <w:p w:rsidR="0083676A" w:rsidRPr="00E05316" w:rsidRDefault="0083676A" w:rsidP="00FE2B63">
      <w:pPr>
        <w:pStyle w:val="a3"/>
        <w:numPr>
          <w:ilvl w:val="0"/>
          <w:numId w:val="19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lastRenderedPageBreak/>
        <w:t>จัดการศึกษาต่อเนื่องที่ได้รับการรับรองจากศูนย์ และมีการประเมินการจัดการศึกษา</w:t>
      </w: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ต่อเนื่องของตนเอง</w:t>
      </w:r>
    </w:p>
    <w:p w:rsidR="0083676A" w:rsidRPr="00E05316" w:rsidRDefault="0083676A" w:rsidP="00FE2B63">
      <w:pPr>
        <w:pStyle w:val="a3"/>
        <w:numPr>
          <w:ilvl w:val="0"/>
          <w:numId w:val="19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ออกหลักฐานรับรองการเข้าศึกษาหรือฝึกอบรมในหลักสูตร และ/หรือกิจกรรม</w:t>
      </w: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การศึกษาต่อเนื่อง</w:t>
      </w:r>
    </w:p>
    <w:p w:rsidR="0083676A" w:rsidRPr="00E05316" w:rsidRDefault="0083676A" w:rsidP="00FE2B63">
      <w:pPr>
        <w:pStyle w:val="a3"/>
        <w:numPr>
          <w:ilvl w:val="0"/>
          <w:numId w:val="19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พิจารณาและให้ความยินยอมสถาบันยื่นขอเป็นสถาบันสมทบ</w:t>
      </w:r>
    </w:p>
    <w:p w:rsidR="0083676A" w:rsidRPr="00E05316" w:rsidRDefault="00331635" w:rsidP="00FE2B63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จัดทำ</w:t>
      </w:r>
      <w:r w:rsidR="0083676A" w:rsidRPr="00E05316">
        <w:rPr>
          <w:rFonts w:ascii="TH NiramitIT๙" w:hAnsi="TH NiramitIT๙" w:cs="TH NiramitIT๙"/>
          <w:sz w:val="32"/>
          <w:szCs w:val="32"/>
          <w:cs/>
        </w:rPr>
        <w:t>ระบบและบันทึกหน่วยคะแนนของผู้เข้าศึกษาหรือฝึกอบรมในหลักสูตร</w:t>
      </w:r>
      <w:r w:rsidR="0083676A"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="0083676A" w:rsidRPr="00E05316">
        <w:rPr>
          <w:rFonts w:ascii="TH NiramitIT๙" w:hAnsi="TH NiramitIT๙" w:cs="TH NiramitIT๙"/>
          <w:sz w:val="32"/>
          <w:szCs w:val="32"/>
          <w:cs/>
        </w:rPr>
        <w:t>และ/หรือกิจกรรมการศึกษาต่อเนื่องที่สถาบันจัดเอง และที่จัดโดยสถาบันสมทบ ลงในฐานข้อมูลของศูนย์</w:t>
      </w:r>
      <w:r w:rsidR="0083676A"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="0083676A" w:rsidRPr="00E05316">
        <w:rPr>
          <w:rFonts w:ascii="TH NiramitIT๙" w:hAnsi="TH NiramitIT๙" w:cs="TH NiramitIT๙"/>
          <w:sz w:val="32"/>
          <w:szCs w:val="32"/>
          <w:cs/>
        </w:rPr>
        <w:t>โดยตรง</w:t>
      </w:r>
      <w:r w:rsidR="0083676A" w:rsidRPr="00E05316">
        <w:rPr>
          <w:rFonts w:ascii="TH NiramitIT๙" w:hAnsi="TH NiramitIT๙" w:cs="TH NiramitIT๙"/>
          <w:sz w:val="32"/>
          <w:szCs w:val="32"/>
        </w:rPr>
        <w:t xml:space="preserve"> </w:t>
      </w:r>
    </w:p>
    <w:p w:rsidR="0083676A" w:rsidRPr="00E05316" w:rsidRDefault="0083676A" w:rsidP="00FE2B63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ตรวจสอบข้อมูลของหลักสูตร และ/หรือกิจกรรมการศึกษาต่อเนื่องและการบันทึก</w:t>
      </w: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หน่วยคะแนนของผู้เข้าศึกษาหรือฝึกอบรมในหลักสูตร และ/หรือกิจกรรมการศึกษาต่อเนื่องให้เป็นปัจจุบัน</w:t>
      </w: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</w:p>
    <w:p w:rsidR="0083676A" w:rsidRPr="00E05316" w:rsidRDefault="0083676A" w:rsidP="00FE2B63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จัดกิจกรรมการศึกษาต่อเนื่อง ได้ครบ ๔ กิจกรรม ซึ่งรวมถึง</w:t>
      </w: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การจัดประชุมวิชาการประจําปีด้วย</w:t>
      </w:r>
    </w:p>
    <w:p w:rsidR="0083676A" w:rsidRPr="00E05316" w:rsidRDefault="0083676A" w:rsidP="00FE2B63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บริหารจัดการหลักสูตร และ/หรือกิจกรรมการศึกษาต่อเนื่องที่สถาบันจัดเองและสนับสนุนการจัดหลักสูตร และ/หรือกิจกรรมการศึกษาต่อเนื่องของสถาบันสมทบ ให้เกิดประโยชน์สูงสุด</w:t>
      </w: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</w:p>
    <w:p w:rsidR="0083676A" w:rsidRPr="00E05316" w:rsidRDefault="0083676A" w:rsidP="00FE2B63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ประเมินสถาบันสมทบเป็นระยะ ๆ เพื่อให้หลักสูตร และ/หรือหรือกิจกรรม</w:t>
      </w: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การศึกษาต่อเนื่องที่จัดมีมาตรฐาน</w:t>
      </w: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หน้า ๔๕</w:t>
      </w: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เล่ม ๑๓๐ ตอนพิเศษ ๔๓ ง ราชกิจจานุเบกษา ๓ เมษายน ๒๕๕๖</w:t>
      </w: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</w:p>
    <w:p w:rsidR="00331635" w:rsidRPr="00331635" w:rsidRDefault="0083676A" w:rsidP="00FE2B63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รายงานผลงานประจําปีต่อศูนย์ โดยครอบคลุมทุกหลักสูตร และ/หรือ</w:t>
      </w:r>
      <w:r w:rsidRPr="00331635">
        <w:rPr>
          <w:rFonts w:ascii="TH NiramitIT๙" w:hAnsi="TH NiramitIT๙" w:cs="TH NiramitIT๙"/>
          <w:sz w:val="32"/>
          <w:szCs w:val="32"/>
          <w:cs/>
        </w:rPr>
        <w:t>กิจกรรม</w:t>
      </w:r>
    </w:p>
    <w:p w:rsidR="0083676A" w:rsidRPr="00E05316" w:rsidRDefault="0083676A" w:rsidP="00FE2B6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การศึกษาต่อเนื่องที่สถาบันจัดเอง และที่จัดโดยสถาบันสมทบพร้อมหน่วยคะแนน</w:t>
      </w:r>
    </w:p>
    <w:p w:rsidR="00E05316" w:rsidRDefault="00E05316" w:rsidP="00FE2B63">
      <w:pPr>
        <w:pStyle w:val="a3"/>
        <w:spacing w:after="0" w:line="240" w:lineRule="auto"/>
        <w:ind w:left="144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31635" w:rsidRDefault="00C2434F" w:rsidP="00331635">
      <w:pPr>
        <w:pStyle w:val="a3"/>
        <w:spacing w:after="0" w:line="240" w:lineRule="auto"/>
        <w:ind w:left="851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ในแต่ละปีการศึกษา</w:t>
      </w:r>
      <w:r w:rsidR="00331635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E05316">
        <w:rPr>
          <w:rFonts w:ascii="TH NiramitIT๙" w:hAnsi="TH NiramitIT๙" w:cs="TH NiramitIT๙"/>
          <w:sz w:val="32"/>
          <w:szCs w:val="32"/>
          <w:cs/>
        </w:rPr>
        <w:t xml:space="preserve"> สถาบันหลักจะต้องดำเนินการจัดฝึกอบรมให้ครอบคลุม 4 ชนิด</w:t>
      </w:r>
    </w:p>
    <w:p w:rsidR="0083676A" w:rsidRPr="00E05316" w:rsidRDefault="00C2434F" w:rsidP="0033163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331635">
        <w:rPr>
          <w:rFonts w:ascii="TH NiramitIT๙" w:hAnsi="TH NiramitIT๙" w:cs="TH NiramitIT๙"/>
          <w:sz w:val="32"/>
          <w:szCs w:val="32"/>
          <w:cs/>
        </w:rPr>
        <w:t>กิจกรรม</w:t>
      </w:r>
      <w:r w:rsidRPr="00E05316">
        <w:rPr>
          <w:rFonts w:ascii="TH NiramitIT๙" w:hAnsi="TH NiramitIT๙" w:cs="TH NiramitIT๙"/>
          <w:sz w:val="32"/>
          <w:szCs w:val="32"/>
          <w:cs/>
        </w:rPr>
        <w:t xml:space="preserve"> จากกิจกรรมต่างๆ ดังนี้</w:t>
      </w:r>
    </w:p>
    <w:p w:rsidR="0083676A" w:rsidRPr="00E05316" w:rsidRDefault="00C2434F" w:rsidP="00FE2B63">
      <w:pPr>
        <w:spacing w:after="0" w:line="240" w:lineRule="auto"/>
        <w:ind w:firstLine="36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E05316">
        <w:rPr>
          <w:rFonts w:ascii="TH NiramitIT๙" w:hAnsi="TH NiramitIT๙" w:cs="TH NiramitIT๙"/>
          <w:sz w:val="32"/>
          <w:szCs w:val="32"/>
        </w:rPr>
        <w:t xml:space="preserve">            </w:t>
      </w:r>
      <w:r w:rsidR="0083676A" w:rsidRPr="00E05316">
        <w:rPr>
          <w:rFonts w:ascii="TH NiramitIT๙" w:hAnsi="TH NiramitIT๙" w:cs="TH NiramitIT๙"/>
          <w:sz w:val="32"/>
          <w:szCs w:val="32"/>
          <w:cs/>
        </w:rPr>
        <w:t>๑) การประชุมวิชาการประจําปี เป็นกิจกรรมที่จัดโดยสถาบันหลักมีการจัดประชุมเป็นประจำทุกปีรูปแบบการนำเสนออาจเป็นการบรรยาย อภิปรายหมู่ การนำเสนอผลงานเป็นต้นเพื่อทบทวนองค์ความรู้เดิมและเพิ่มพูนความรู้ใหม่แก่พยาบาลที่เป็นบุคคลภายนอกโดยมีวิทยากรที่เป็นพยาบาลภายในไม่น้อยกว่าหนึ่งในสาม มีระยะเวลาการอบรมไม่น้อยกว่าสองวัน มีรายงานสรุปผลการดำเนินงานเพื่อการเผยแพร่และมีเอกสารประกอบการประชุม</w:t>
      </w:r>
    </w:p>
    <w:p w:rsidR="00C2434F" w:rsidRPr="00E05316" w:rsidRDefault="00C2434F" w:rsidP="00FE2B63">
      <w:pPr>
        <w:spacing w:after="0" w:line="240" w:lineRule="auto"/>
        <w:ind w:left="3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="0083676A" w:rsidRPr="00E05316">
        <w:rPr>
          <w:rFonts w:ascii="TH NiramitIT๙" w:hAnsi="TH NiramitIT๙" w:cs="TH NiramitIT๙"/>
          <w:sz w:val="32"/>
          <w:szCs w:val="32"/>
          <w:cs/>
        </w:rPr>
        <w:t>๒) อบรมฟื้นฟูวิชาการ หรือการอบรมระยะสั้นเป็นกิจกรรมการอบรมเพื่อทบทวน</w:t>
      </w:r>
    </w:p>
    <w:p w:rsidR="0083676A" w:rsidRPr="00E05316" w:rsidRDefault="0083676A" w:rsidP="00FE2B63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lastRenderedPageBreak/>
        <w:t>และเพิ่มพูนความรู้ใหม่รูปแบบการนำเสนออาจเป็นการบรรยายสัมมนา อภิปรายเป็นต้นโดยกำหนดระยะเวลาการจัดอบรมไม่เกิน</w:t>
      </w:r>
      <w:r w:rsidR="00C2434F" w:rsidRPr="00E0531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10</w:t>
      </w:r>
      <w:r w:rsidR="00C2434F" w:rsidRPr="00E0531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วัน</w:t>
      </w:r>
    </w:p>
    <w:p w:rsidR="0083676A" w:rsidRPr="00E05316" w:rsidRDefault="00C2434F" w:rsidP="00FE2B63">
      <w:pPr>
        <w:spacing w:after="0" w:line="240" w:lineRule="auto"/>
        <w:ind w:firstLine="36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E05316">
        <w:rPr>
          <w:rFonts w:ascii="TH NiramitIT๙" w:hAnsi="TH NiramitIT๙" w:cs="TH NiramitIT๙"/>
          <w:sz w:val="32"/>
          <w:szCs w:val="32"/>
        </w:rPr>
        <w:t xml:space="preserve">         </w:t>
      </w:r>
      <w:r w:rsidR="0083676A"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="0083676A" w:rsidRPr="00E05316">
        <w:rPr>
          <w:rFonts w:ascii="TH NiramitIT๙" w:hAnsi="TH NiramitIT๙" w:cs="TH NiramitIT๙"/>
          <w:sz w:val="32"/>
          <w:szCs w:val="32"/>
          <w:cs/>
        </w:rPr>
        <w:t>๓) อบรมเชิงปฏิบัติการ</w:t>
      </w:r>
      <w:r w:rsidR="0083676A"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="0083676A" w:rsidRPr="00E05316">
        <w:rPr>
          <w:rFonts w:ascii="TH NiramitIT๙" w:hAnsi="TH NiramitIT๙" w:cs="TH NiramitIT๙"/>
          <w:sz w:val="32"/>
          <w:szCs w:val="32"/>
          <w:cs/>
        </w:rPr>
        <w:t>เป็นกิจกรรมที่พัฒนาองค์ความรู้ทักษะและเจตคติ นำเสนอโดยการสอนแสดงฝึกหัตถการจากหุ่นจำลองหรือห้องปฏิบัติการ และการประชุมกลุ่ม/อภิปรายกลุ่มย่อยเป็นต้น โดยกำหนดระยะเวลาการจัดอบรมไม่เกิน10วัน</w:t>
      </w:r>
    </w:p>
    <w:p w:rsidR="00C2434F" w:rsidRPr="00E05316" w:rsidRDefault="00C2434F" w:rsidP="00FE2B63">
      <w:pPr>
        <w:spacing w:after="0" w:line="240" w:lineRule="auto"/>
        <w:ind w:left="3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="0083676A" w:rsidRPr="00E05316">
        <w:rPr>
          <w:rFonts w:ascii="TH NiramitIT๙" w:hAnsi="TH NiramitIT๙" w:cs="TH NiramitIT๙"/>
          <w:sz w:val="32"/>
          <w:szCs w:val="32"/>
          <w:cs/>
        </w:rPr>
        <w:t>๔) การสัมมนาทางวิชาการ</w:t>
      </w:r>
      <w:r w:rsidR="0083676A"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="0083676A" w:rsidRPr="00E05316">
        <w:rPr>
          <w:rFonts w:ascii="TH NiramitIT๙" w:hAnsi="TH NiramitIT๙" w:cs="TH NiramitIT๙"/>
          <w:sz w:val="32"/>
          <w:szCs w:val="32"/>
          <w:cs/>
        </w:rPr>
        <w:t>เป็นกิจกรรมที่พัฒนาองค์ความรู้สำหรับพยาบาลและ</w:t>
      </w:r>
    </w:p>
    <w:p w:rsidR="0083676A" w:rsidRPr="00E05316" w:rsidRDefault="0083676A" w:rsidP="00FE2B6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บุคลากรทีมสุขภาพโดยมีการนำเสนอความรู้สาขาพยาบาลศาสตร์หรือความรู้ที่เกี่ยวข้องแก่ผู้เข้าร่วมการสัมมนา ผู้นำเสนอเป็นผู้เชี่ยวชาญโดยบุคคลเดียวหรือเป็นกลุ่มผู้เชี่ยวชาญและเปิดให้ในที่ประชุมแสดงความคิดเห็นหรือสอบถามได้ ผลการประชุมสัมมนาสามารถสรุปเป็นแนวคิดทางการพยาบาลหรือแนวทางปฏิบัติการ</w:t>
      </w:r>
    </w:p>
    <w:p w:rsidR="0083676A" w:rsidRPr="00E05316" w:rsidRDefault="00C2434F" w:rsidP="00FE2B63">
      <w:pPr>
        <w:spacing w:after="0" w:line="240" w:lineRule="auto"/>
        <w:ind w:firstLine="36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E05316">
        <w:rPr>
          <w:rFonts w:ascii="TH NiramitIT๙" w:hAnsi="TH NiramitIT๙" w:cs="TH NiramitIT๙"/>
          <w:sz w:val="32"/>
          <w:szCs w:val="32"/>
        </w:rPr>
        <w:t xml:space="preserve">          </w:t>
      </w:r>
      <w:r w:rsidR="0083676A" w:rsidRPr="00E05316">
        <w:rPr>
          <w:rFonts w:ascii="TH NiramitIT๙" w:hAnsi="TH NiramitIT๙" w:cs="TH NiramitIT๙"/>
          <w:sz w:val="32"/>
          <w:szCs w:val="32"/>
          <w:cs/>
        </w:rPr>
        <w:t>๕) การอภิปรายหมู่เป็นกิจกรรมที่จัดให้มีการอภิปรายถึงปัญหาทางการพยาบาลเฉพาะเรื่องโดยคณะบุคคลที่เชี่ยวชาญทางการพยาบาลและผู้เชี่ยวชาญต่างสาขาที่เกี่ยวข้องและเปิดโอกาสให้ที่ประชุมอภิปรายและซักถาม</w:t>
      </w:r>
    </w:p>
    <w:p w:rsidR="00C2434F" w:rsidRPr="00E05316" w:rsidRDefault="0083676A" w:rsidP="00FE2B63">
      <w:pPr>
        <w:spacing w:after="0" w:line="240" w:lineRule="auto"/>
        <w:ind w:left="3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๖) การบรรยายทางวิชาการที่จัดขึ้นอย่างต่อเนื่อง (ชุดบรรยาย</w:t>
      </w: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ทางวิชาการ) เป็น</w:t>
      </w:r>
    </w:p>
    <w:p w:rsidR="0083676A" w:rsidRPr="00E05316" w:rsidRDefault="0083676A" w:rsidP="00FE2B6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กิจกรรมที่พัฒนาองค์ความรู้สำหรับพยาบาลมีการนำเสนอเนื้อหาที่กำหนดไว้เป็นช่วงๆโดยวิธีการบรรยายให้ครอบคลุมเนื้อหาทั้งหมดในระยะเวลาที่กำหนดไว้อย่างต่อเนื่อง</w:t>
      </w:r>
    </w:p>
    <w:p w:rsidR="00C2434F" w:rsidRPr="00E05316" w:rsidRDefault="00C2434F" w:rsidP="00FE2B63">
      <w:pPr>
        <w:spacing w:after="0" w:line="240" w:lineRule="auto"/>
        <w:ind w:left="720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</w:rPr>
        <w:t xml:space="preserve">    </w:t>
      </w:r>
      <w:r w:rsidR="0083676A" w:rsidRPr="00E05316">
        <w:rPr>
          <w:rFonts w:ascii="TH NiramitIT๙" w:hAnsi="TH NiramitIT๙" w:cs="TH NiramitIT๙"/>
          <w:sz w:val="32"/>
          <w:szCs w:val="32"/>
          <w:cs/>
        </w:rPr>
        <w:t>๗) การบรรยายพิเศษเป็นกิจกรรมที่พัฒนาองค์ความรู้สำหรับพยาบาลที่จัดขึ้นเป็น</w:t>
      </w:r>
    </w:p>
    <w:p w:rsidR="0083676A" w:rsidRPr="00E05316" w:rsidRDefault="0083676A" w:rsidP="00FE2B6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พิเศษ โดยเชิญผู้เชี่ยวชาญสาขานั้นๆมาเป็นผู้บรรยาย</w:t>
      </w:r>
    </w:p>
    <w:p w:rsidR="0083676A" w:rsidRPr="00E05316" w:rsidRDefault="00C2434F" w:rsidP="00FE2B63">
      <w:pPr>
        <w:spacing w:after="0" w:line="240" w:lineRule="auto"/>
        <w:ind w:firstLine="360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ab/>
      </w:r>
      <w:r w:rsidRPr="00E05316">
        <w:rPr>
          <w:rFonts w:ascii="TH NiramitIT๙" w:hAnsi="TH NiramitIT๙" w:cs="TH NiramitIT๙"/>
          <w:sz w:val="32"/>
          <w:szCs w:val="32"/>
          <w:cs/>
        </w:rPr>
        <w:tab/>
      </w:r>
      <w:r w:rsidR="00A13009" w:rsidRPr="00E05316">
        <w:rPr>
          <w:rFonts w:ascii="TH NiramitIT๙" w:hAnsi="TH NiramitIT๙" w:cs="TH NiramitIT๙"/>
          <w:sz w:val="32"/>
          <w:szCs w:val="32"/>
          <w:cs/>
        </w:rPr>
        <w:t>รายการเอกสารที่ผู้รับผิดชอบโครงการจะต้องจัดส่งให้หัวหน้างานศูนย์การศึกษาต่อเนื่อง</w:t>
      </w:r>
      <w:r w:rsidR="0083676A" w:rsidRPr="00E05316">
        <w:rPr>
          <w:rFonts w:ascii="TH NiramitIT๙" w:hAnsi="TH NiramitIT๙" w:cs="TH NiramitIT๙"/>
          <w:sz w:val="32"/>
          <w:szCs w:val="32"/>
          <w:cs/>
        </w:rPr>
        <w:t>เพื่อประกอบการพิจารณาขอหน่วยคะแนน</w:t>
      </w:r>
    </w:p>
    <w:p w:rsidR="0083676A" w:rsidRPr="00E05316" w:rsidRDefault="0083676A" w:rsidP="00FE2B63">
      <w:pPr>
        <w:pStyle w:val="a3"/>
        <w:numPr>
          <w:ilvl w:val="0"/>
          <w:numId w:val="20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โครงการอบรม/ประชุม/สัมมนา พร้อมกำหนดการ</w:t>
      </w:r>
      <w:r w:rsidR="00C2434F" w:rsidRPr="00E0531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1</w:t>
      </w:r>
      <w:r w:rsidR="00C2434F" w:rsidRPr="00E0531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ชุด</w:t>
      </w:r>
    </w:p>
    <w:p w:rsidR="0083676A" w:rsidRPr="00E05316" w:rsidRDefault="0083676A" w:rsidP="00FE2B63">
      <w:pPr>
        <w:pStyle w:val="a3"/>
        <w:numPr>
          <w:ilvl w:val="0"/>
          <w:numId w:val="20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ประวัติ/คุณวุฒิของวิทยากร</w:t>
      </w:r>
      <w:r w:rsidR="00C2434F" w:rsidRPr="00E0531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1</w:t>
      </w:r>
      <w:r w:rsidR="00C2434F" w:rsidRPr="00E0531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ชุด</w:t>
      </w:r>
    </w:p>
    <w:p w:rsidR="0083676A" w:rsidRPr="00E05316" w:rsidRDefault="0083676A" w:rsidP="00FE2B63">
      <w:pPr>
        <w:pStyle w:val="a3"/>
        <w:numPr>
          <w:ilvl w:val="0"/>
          <w:numId w:val="20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ตัวอย่างประกาศนียบัตรเพื่อแจกผู้รับการอบรม</w:t>
      </w:r>
      <w:r w:rsidR="00C2434F"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</w:rPr>
        <w:t>1</w:t>
      </w:r>
      <w:r w:rsidR="00C2434F"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ใบ</w:t>
      </w:r>
    </w:p>
    <w:p w:rsidR="0083676A" w:rsidRPr="00E05316" w:rsidRDefault="00C2434F" w:rsidP="00FE2B63">
      <w:pPr>
        <w:pStyle w:val="a3"/>
        <w:numPr>
          <w:ilvl w:val="0"/>
          <w:numId w:val="20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แ</w:t>
      </w:r>
      <w:r w:rsidR="0083676A" w:rsidRPr="00E05316">
        <w:rPr>
          <w:rFonts w:ascii="TH NiramitIT๙" w:hAnsi="TH NiramitIT๙" w:cs="TH NiramitIT๙"/>
          <w:sz w:val="32"/>
          <w:szCs w:val="32"/>
          <w:cs/>
        </w:rPr>
        <w:t>ผ่นบันทึกข้อมูล(</w:t>
      </w:r>
      <w:r w:rsidR="0083676A" w:rsidRPr="00E05316">
        <w:rPr>
          <w:rFonts w:ascii="TH NiramitIT๙" w:hAnsi="TH NiramitIT๙" w:cs="TH NiramitIT๙"/>
          <w:sz w:val="32"/>
          <w:szCs w:val="32"/>
        </w:rPr>
        <w:t>CD</w:t>
      </w:r>
      <w:r w:rsidR="0083676A" w:rsidRPr="00E05316">
        <w:rPr>
          <w:rFonts w:ascii="TH NiramitIT๙" w:hAnsi="TH NiramitIT๙" w:cs="TH NiramitIT๙"/>
          <w:sz w:val="32"/>
          <w:szCs w:val="32"/>
          <w:cs/>
        </w:rPr>
        <w:t>)ของหลักสูตร/โครงการอบรม/ประชุม/สัมมนาพร้อมกำหนดการฝึกอบรม คุณวุฒิของวิทยากรและตัวอย่างใบประกาศนียบัตร(</w:t>
      </w:r>
      <w:r w:rsidRPr="00E0531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3676A" w:rsidRPr="00E05316">
        <w:rPr>
          <w:rFonts w:ascii="TH NiramitIT๙" w:hAnsi="TH NiramitIT๙" w:cs="TH NiramitIT๙"/>
          <w:sz w:val="32"/>
          <w:szCs w:val="32"/>
          <w:cs/>
        </w:rPr>
        <w:t>1แผ่น)</w:t>
      </w:r>
    </w:p>
    <w:p w:rsidR="0083676A" w:rsidRPr="00E05316" w:rsidRDefault="00C2434F" w:rsidP="00FE2B63">
      <w:pPr>
        <w:pStyle w:val="a3"/>
        <w:numPr>
          <w:ilvl w:val="0"/>
          <w:numId w:val="20"/>
        </w:num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3676A" w:rsidRPr="00E05316">
        <w:rPr>
          <w:rFonts w:ascii="TH NiramitIT๙" w:hAnsi="TH NiramitIT๙" w:cs="TH NiramitIT๙"/>
          <w:sz w:val="32"/>
          <w:szCs w:val="32"/>
          <w:cs/>
        </w:rPr>
        <w:t>หลักฐานการชำระค่าธรรมเนียมการรับรองหลักสูตรและ/หรือโครงการอบรม/ประชุม/สัมมนาครั้งละ1000-5000 บาท</w:t>
      </w:r>
      <w:r w:rsidRPr="00E05316"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:rsidR="00610B69" w:rsidRDefault="00610B69" w:rsidP="00FE2B63">
      <w:pPr>
        <w:spacing w:after="0" w:line="240" w:lineRule="auto"/>
        <w:ind w:left="1080" w:firstLine="360"/>
        <w:rPr>
          <w:rFonts w:ascii="TH NiramitIT๙" w:hAnsi="TH NiramitIT๙" w:cs="TH NiramitIT๙"/>
          <w:sz w:val="32"/>
          <w:szCs w:val="32"/>
        </w:rPr>
      </w:pPr>
    </w:p>
    <w:p w:rsidR="00331635" w:rsidRDefault="00331635" w:rsidP="00FE2B63">
      <w:pPr>
        <w:spacing w:after="0" w:line="240" w:lineRule="auto"/>
        <w:ind w:left="1080" w:firstLine="360"/>
        <w:rPr>
          <w:rFonts w:ascii="TH NiramitIT๙" w:hAnsi="TH NiramitIT๙" w:cs="TH NiramitIT๙"/>
          <w:sz w:val="32"/>
          <w:szCs w:val="32"/>
        </w:rPr>
      </w:pPr>
    </w:p>
    <w:p w:rsidR="00331635" w:rsidRPr="00E05316" w:rsidRDefault="00331635" w:rsidP="00FE2B63">
      <w:pPr>
        <w:spacing w:after="0" w:line="240" w:lineRule="auto"/>
        <w:ind w:left="1080" w:firstLine="360"/>
        <w:rPr>
          <w:rFonts w:ascii="TH NiramitIT๙" w:hAnsi="TH NiramitIT๙" w:cs="TH NiramitIT๙" w:hint="cs"/>
          <w:sz w:val="32"/>
          <w:szCs w:val="32"/>
        </w:rPr>
      </w:pPr>
    </w:p>
    <w:p w:rsidR="00B2372B" w:rsidRPr="00331635" w:rsidRDefault="00B2372B" w:rsidP="00FE2B63">
      <w:pPr>
        <w:spacing w:after="0" w:line="240" w:lineRule="auto"/>
        <w:ind w:firstLine="36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E05316">
        <w:rPr>
          <w:rFonts w:ascii="TH NiramitIT๙" w:hAnsi="TH NiramitIT๙" w:cs="TH NiramitIT๙"/>
          <w:sz w:val="32"/>
          <w:szCs w:val="32"/>
        </w:rPr>
        <w:lastRenderedPageBreak/>
        <w:t xml:space="preserve">          </w:t>
      </w:r>
      <w:r w:rsidRPr="00331635">
        <w:rPr>
          <w:rFonts w:ascii="TH NiramitIT๙" w:hAnsi="TH NiramitIT๙" w:cs="TH NiramitIT๙"/>
          <w:b/>
          <w:bCs/>
          <w:sz w:val="32"/>
          <w:szCs w:val="32"/>
          <w:u w:val="single"/>
        </w:rPr>
        <w:t>1.1</w:t>
      </w:r>
      <w:r w:rsidR="00331635" w:rsidRPr="00331635">
        <w:rPr>
          <w:rFonts w:ascii="TH NiramitIT๙" w:hAnsi="TH NiramitIT๙" w:cs="TH NiramitIT๙"/>
          <w:b/>
          <w:bCs/>
          <w:sz w:val="32"/>
          <w:szCs w:val="32"/>
          <w:u w:val="single"/>
        </w:rPr>
        <w:t>2</w:t>
      </w:r>
      <w:r w:rsidRPr="00331635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 </w:t>
      </w:r>
      <w:r w:rsidRPr="003316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การกำหนดระยะเวลาและช่วงเวลาในการฝึกอบรม </w:t>
      </w:r>
    </w:p>
    <w:p w:rsidR="0076394E" w:rsidRPr="00E05316" w:rsidRDefault="00B2372B" w:rsidP="00FE2B63">
      <w:pPr>
        <w:spacing w:after="0" w:line="240" w:lineRule="auto"/>
        <w:ind w:firstLine="360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ab/>
        <w:t xml:space="preserve">     การกำหนดระยะเวลาในการฝึกอบรมขึ้นกับวัตถุประสงค์ของโครงการและความต้องการของกลุ่มเป้าหมาย บางโครงการใช้ระยะเวลาสั้น บางโครงการมีระยะเวลาเป็นเดือน แต่โดยทั่วไปหากกลุ่มเป้าหมายเป็นผู้ให้บริการด้านสุขภาพ ไม่ควรใช้ระยะเวลาอบรมต่อเนื่องติดต่อกัน เพราะจะส่งผลต่อการบริการสุขภาพ ตามบทบาทหน้าที่ของแต่ละคนได้ แต่อาจจัดเป็นระยะๆ ให้มีเวลากลับไปทำงานแล้วกลับมาอบรมต่อจนครบหลักสูตร เป็นต้น ส่วนช่วงเวลาในการอบรม ไม่ควรจัดในช่วงต้นปี หรือปลายปีงบประมาณ เพราะผู้เข้ารับการอบรมแต่ละคน จะมีภารกิจที่ต้องรับผิดชอบในช่วงวันดังกล่าว เช่นการสรุป</w:t>
      </w:r>
      <w:r w:rsidR="00BF5E8C" w:rsidRPr="00E05316">
        <w:rPr>
          <w:rFonts w:ascii="TH NiramitIT๙" w:hAnsi="TH NiramitIT๙" w:cs="TH NiramitIT๙"/>
          <w:sz w:val="32"/>
          <w:szCs w:val="32"/>
          <w:cs/>
        </w:rPr>
        <w:t>ราย</w:t>
      </w:r>
      <w:r w:rsidRPr="00E05316">
        <w:rPr>
          <w:rFonts w:ascii="TH NiramitIT๙" w:hAnsi="TH NiramitIT๙" w:cs="TH NiramitIT๙"/>
          <w:sz w:val="32"/>
          <w:szCs w:val="32"/>
          <w:cs/>
        </w:rPr>
        <w:t>งาน การ</w:t>
      </w:r>
      <w:r w:rsidR="00BF5E8C" w:rsidRPr="00E05316">
        <w:rPr>
          <w:rFonts w:ascii="TH NiramitIT๙" w:hAnsi="TH NiramitIT๙" w:cs="TH NiramitIT๙"/>
          <w:sz w:val="32"/>
          <w:szCs w:val="32"/>
          <w:cs/>
        </w:rPr>
        <w:t>ร่วมงานเลี้ยงเกษียณอายุราชการเป็นต้น</w:t>
      </w:r>
    </w:p>
    <w:p w:rsidR="00610B69" w:rsidRPr="00E05316" w:rsidRDefault="00610B69" w:rsidP="00FE2B63">
      <w:pPr>
        <w:spacing w:after="0" w:line="240" w:lineRule="auto"/>
        <w:ind w:firstLine="360"/>
        <w:rPr>
          <w:rFonts w:ascii="TH NiramitIT๙" w:hAnsi="TH NiramitIT๙" w:cs="TH NiramitIT๙"/>
          <w:sz w:val="32"/>
          <w:szCs w:val="32"/>
        </w:rPr>
      </w:pPr>
    </w:p>
    <w:p w:rsidR="0076394E" w:rsidRPr="00331635" w:rsidRDefault="0076394E" w:rsidP="00FE2B63">
      <w:pPr>
        <w:spacing w:after="0" w:line="240" w:lineRule="auto"/>
        <w:ind w:firstLine="72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Pr="003316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1.1</w:t>
      </w:r>
      <w:r w:rsidR="00331635" w:rsidRPr="00331635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3</w:t>
      </w:r>
      <w:r w:rsidRPr="003316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 การเตรียมการอื่นๆ ที่เกี่ยวข้อง</w:t>
      </w:r>
    </w:p>
    <w:p w:rsidR="0076394E" w:rsidRPr="00E05316" w:rsidRDefault="0076394E" w:rsidP="00FE2B63">
      <w:pPr>
        <w:pStyle w:val="a3"/>
        <w:numPr>
          <w:ilvl w:val="0"/>
          <w:numId w:val="1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เตรียมหนังสือเชิญวิทยากร หนังสือขออนุญาตผู้บังคับบัญชาของวิทยากร</w:t>
      </w:r>
    </w:p>
    <w:p w:rsidR="0076394E" w:rsidRPr="00E05316" w:rsidRDefault="0076394E" w:rsidP="00FE2B63">
      <w:pPr>
        <w:pStyle w:val="a3"/>
        <w:numPr>
          <w:ilvl w:val="0"/>
          <w:numId w:val="1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หนังสือถึงหน่วยงานของผู้เข้ารับการอบรมที่เป็นกลุ่มเป้าหมาย</w:t>
      </w:r>
    </w:p>
    <w:p w:rsidR="0076394E" w:rsidRPr="00E05316" w:rsidRDefault="0076394E" w:rsidP="00FE2B63">
      <w:pPr>
        <w:pStyle w:val="a3"/>
        <w:numPr>
          <w:ilvl w:val="0"/>
          <w:numId w:val="1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หนังสือเชิญประธานในพิธีเปิดงาน ในกรณีเป็นคนนอกองค์กร</w:t>
      </w:r>
    </w:p>
    <w:p w:rsidR="0076394E" w:rsidRPr="00E05316" w:rsidRDefault="0076394E" w:rsidP="00FE2B63">
      <w:pPr>
        <w:pStyle w:val="a3"/>
        <w:numPr>
          <w:ilvl w:val="0"/>
          <w:numId w:val="1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คำกล่าวรายงานเปิด/ ปิดการฝึกอบรม</w:t>
      </w:r>
    </w:p>
    <w:p w:rsidR="0076394E" w:rsidRPr="00E05316" w:rsidRDefault="0076394E" w:rsidP="00FE2B63">
      <w:pPr>
        <w:pStyle w:val="a3"/>
        <w:numPr>
          <w:ilvl w:val="0"/>
          <w:numId w:val="1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กำหนดการพิธีเปิดการอบรม </w:t>
      </w:r>
    </w:p>
    <w:p w:rsidR="0076394E" w:rsidRPr="00E05316" w:rsidRDefault="0076394E" w:rsidP="00FE2B63">
      <w:pPr>
        <w:pStyle w:val="a3"/>
        <w:numPr>
          <w:ilvl w:val="0"/>
          <w:numId w:val="1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การจัดทำป้ายต่าง ๆ ป้ายอาจมีขนาดต่าง ๆ กันแล้วแต่ลักษณะที่ใช้ ได้แก่ ป้ายชื่อ</w:t>
      </w:r>
    </w:p>
    <w:p w:rsidR="0076394E" w:rsidRPr="00E05316" w:rsidRDefault="0076394E" w:rsidP="00FE2B6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วิทยากร</w:t>
      </w: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ป้ายชื่อผู้เข้ารับการฝึกอบรม (ติดเสื้อหรือตั้งโต๊ะ)</w:t>
      </w: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ป้ายลงทะเบียน ป้ายบอกทางไปห้องน้ำ ป้ายบอกทางไปห้องอาหาร</w:t>
      </w: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ป้ายบอกทางไปห้องฝึกอบรม</w:t>
      </w: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ป้ายขนาดใหญ่ประชาสัมพันธ์การฝึกอบรม ป้ายบอกทางไปที่จอดรถ</w:t>
      </w: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 xml:space="preserve">ป้ายต้อนรับผู้เข้ารับการฝึกอบรม </w:t>
      </w:r>
    </w:p>
    <w:p w:rsidR="0076394E" w:rsidRPr="00E05316" w:rsidRDefault="0076394E" w:rsidP="00FE2B63">
      <w:pPr>
        <w:pStyle w:val="a3"/>
        <w:numPr>
          <w:ilvl w:val="0"/>
          <w:numId w:val="1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การเตรียมแฟ้มสำหรับผู้เข้ารับการฝึกอบรม ภายในแฟ้มควรประกอบด้วย </w:t>
      </w:r>
    </w:p>
    <w:p w:rsidR="0076394E" w:rsidRPr="00E05316" w:rsidRDefault="0076394E" w:rsidP="00FE2B6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กำหนดการพิธีเปิดการฝึกอบรม</w:t>
      </w: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รายละเอียดของโครงการ</w:t>
      </w: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เอกสารประกอบการอบรม</w:t>
      </w: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กระดาษ/ สมุดจดบันทึก</w:t>
      </w: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ใบประเมินผลโครงการ</w:t>
      </w:r>
    </w:p>
    <w:p w:rsidR="0076394E" w:rsidRPr="00E05316" w:rsidRDefault="0076394E" w:rsidP="00FE2B63">
      <w:pPr>
        <w:spacing w:after="0" w:line="240" w:lineRule="auto"/>
        <w:ind w:firstLine="360"/>
        <w:rPr>
          <w:rFonts w:ascii="TH NiramitIT๙" w:hAnsi="TH NiramitIT๙" w:cs="TH NiramitIT๙"/>
          <w:sz w:val="32"/>
          <w:szCs w:val="32"/>
        </w:rPr>
      </w:pPr>
    </w:p>
    <w:p w:rsidR="007B4E54" w:rsidRPr="00E05316" w:rsidRDefault="00B2372B" w:rsidP="00FE2B63">
      <w:pPr>
        <w:spacing w:after="0" w:line="240" w:lineRule="auto"/>
        <w:ind w:firstLine="360"/>
        <w:rPr>
          <w:rFonts w:ascii="TH NiramitIT๙" w:hAnsi="TH NiramitIT๙" w:cs="TH NiramitIT๙"/>
          <w:b/>
          <w:bCs/>
          <w:sz w:val="32"/>
          <w:szCs w:val="32"/>
        </w:rPr>
      </w:pPr>
      <w:r w:rsidRPr="00E05316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BF5E8C" w:rsidRPr="00E05316">
        <w:rPr>
          <w:rFonts w:ascii="TH NiramitIT๙" w:hAnsi="TH NiramitIT๙" w:cs="TH NiramitIT๙"/>
          <w:b/>
          <w:bCs/>
          <w:sz w:val="32"/>
          <w:szCs w:val="32"/>
        </w:rPr>
        <w:t>2</w:t>
      </w:r>
      <w:r w:rsidR="007B4E54" w:rsidRPr="00E05316">
        <w:rPr>
          <w:rFonts w:ascii="TH NiramitIT๙" w:hAnsi="TH NiramitIT๙" w:cs="TH NiramitIT๙"/>
          <w:b/>
          <w:bCs/>
          <w:sz w:val="32"/>
          <w:szCs w:val="32"/>
          <w:cs/>
        </w:rPr>
        <w:t>. การดำเนินการฝึกอบรม</w:t>
      </w:r>
    </w:p>
    <w:p w:rsidR="007B4E54" w:rsidRPr="00E05316" w:rsidRDefault="007B4E54" w:rsidP="00FE2B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ab/>
      </w:r>
      <w:r w:rsidR="00813BCB" w:rsidRPr="00E05316">
        <w:rPr>
          <w:rFonts w:ascii="TH NiramitIT๙" w:hAnsi="TH NiramitIT๙" w:cs="TH NiramitIT๙"/>
          <w:sz w:val="32"/>
          <w:szCs w:val="32"/>
          <w:cs/>
        </w:rPr>
        <w:t xml:space="preserve">    2.1 พิธีเปิด ปิดการฝึกอบรม </w:t>
      </w:r>
    </w:p>
    <w:p w:rsidR="00813BCB" w:rsidRPr="00E05316" w:rsidRDefault="00813BCB" w:rsidP="00FE2B6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ab/>
        <w:t xml:space="preserve">   ผู้จัดโครงการจะต้องจัดเตรียมคำกล่าวรายงาน คำกล่าวเปิดโครงการ และต้องประสานกรรมการฝ่ายต่างๆ เพื่อจัดไมโครโฟน โพเดียม แฟ้มคำกล่าว ผู้เชิญแฟ้ม ให้พร้อม มีลำดับที่ชัดเจน  นอกจากนี้จะต้องเตรียมของที่ระลึกสำหรับประธานในพิธีเปิดด้วย และจัดห้องรับรองพร้อมเครื่องดื่ม และจัดทีมดูแลอำนวยความสะดวก เมื่อถึงกำหนดเวลาให้ดำเนินการตามขั้นตอนโดยมีพิธีกรที่กำหนดคิว และประชาสัมพันธ์อย่างชัดเจน</w:t>
      </w:r>
    </w:p>
    <w:p w:rsidR="00610B69" w:rsidRPr="00E05316" w:rsidRDefault="00610B69" w:rsidP="00FE2B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813BCB" w:rsidRPr="00E05316" w:rsidRDefault="00813BCB" w:rsidP="00FE2B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ab/>
        <w:t xml:space="preserve">   2.2 </w:t>
      </w:r>
      <w:r w:rsidR="00C90621" w:rsidRPr="00E05316">
        <w:rPr>
          <w:rFonts w:ascii="TH NiramitIT๙" w:hAnsi="TH NiramitIT๙" w:cs="TH NiramitIT๙"/>
          <w:sz w:val="32"/>
          <w:szCs w:val="32"/>
          <w:cs/>
        </w:rPr>
        <w:t xml:space="preserve"> การแนะนำวิทยากร </w:t>
      </w:r>
    </w:p>
    <w:p w:rsidR="00C90621" w:rsidRPr="00E05316" w:rsidRDefault="00C90621" w:rsidP="00FE2B6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ab/>
        <w:t xml:space="preserve">    ในการจัดฝึกอบรม วิทยากรเป็นองค์ประกอบหนึ่งที่สำคัญ โครงการจะประสบผลสำเร็จได้ก็ขึ้นกับวิทยากรเหมือนกัน และความเชื่อและความศรัทธาต่อวิทยากรก็เป็นอีกปัจจัยหนึ่งของความสำเร็จ ดังนั้น พิธีกรจะต้องจัดเตรียมประวัติวิทยากร และแนะนำวิทยากรให้สะท้อนถึงความเชี่ยวชาญของวิทยากรด้วย </w:t>
      </w:r>
    </w:p>
    <w:p w:rsidR="00610B69" w:rsidRPr="00E05316" w:rsidRDefault="00610B69" w:rsidP="00FE2B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230E43" w:rsidRPr="00E05316" w:rsidRDefault="00C90621" w:rsidP="00FE2B6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ab/>
        <w:t xml:space="preserve">   2.3 การสร้างบรรยากาศการฝึกอบรมให้เอื้อต่อการเรียนรู้  สภาพแวด</w:t>
      </w:r>
      <w:r w:rsidR="00F941DA" w:rsidRPr="00E05316">
        <w:rPr>
          <w:rFonts w:ascii="TH NiramitIT๙" w:hAnsi="TH NiramitIT๙" w:cs="TH NiramitIT๙"/>
          <w:sz w:val="32"/>
          <w:szCs w:val="32"/>
          <w:cs/>
        </w:rPr>
        <w:t xml:space="preserve">ล้อมต้องเอื้อต่อการเรียนรู้ โดยคำนึงถึงความแตกต่างระหว่างบุคคล รูปแบบการจัดอบรม ผลของการเรียนรู้ </w:t>
      </w:r>
      <w:r w:rsidRPr="00E05316">
        <w:rPr>
          <w:rFonts w:ascii="TH NiramitIT๙" w:hAnsi="TH NiramitIT๙" w:cs="TH NiramitIT๙"/>
          <w:sz w:val="32"/>
          <w:szCs w:val="32"/>
          <w:cs/>
        </w:rPr>
        <w:t>จะเกิดขึ้นได้ดี ถ้า</w:t>
      </w:r>
      <w:r w:rsidR="00230E43" w:rsidRPr="00E05316">
        <w:rPr>
          <w:rFonts w:ascii="TH NiramitIT๙" w:hAnsi="TH NiramitIT๙" w:cs="TH NiramitIT๙"/>
          <w:sz w:val="32"/>
          <w:szCs w:val="32"/>
          <w:cs/>
        </w:rPr>
        <w:t>สร้างบรรยากาศให้มีความเป็นกันเอง ทุกคนรู้สึกเสมอภาค</w:t>
      </w:r>
      <w:r w:rsidR="00F941DA"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="00230E43" w:rsidRPr="00E05316">
        <w:rPr>
          <w:rFonts w:ascii="TH NiramitIT๙" w:hAnsi="TH NiramitIT๙" w:cs="TH NiramitIT๙"/>
          <w:sz w:val="32"/>
          <w:szCs w:val="32"/>
          <w:cs/>
        </w:rPr>
        <w:t>ให้ผู้เข้ารับการอบรมรู้สึกว่าการแลกเปลี่ยนความคิดเห็นไม่มีถูกหรือผิด ทุกคนสามารถเป็นครูซึ่งกันและกัน</w:t>
      </w:r>
    </w:p>
    <w:p w:rsidR="00610B69" w:rsidRPr="00E05316" w:rsidRDefault="00610B69" w:rsidP="00FE2B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76394E" w:rsidRPr="00E05316" w:rsidRDefault="0076394E" w:rsidP="00331635">
      <w:pPr>
        <w:pStyle w:val="a3"/>
        <w:numPr>
          <w:ilvl w:val="1"/>
          <w:numId w:val="14"/>
        </w:numPr>
        <w:spacing w:after="0" w:line="240" w:lineRule="auto"/>
        <w:ind w:left="1276" w:hanging="425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การดูแลอำนวยควา</w:t>
      </w:r>
      <w:r w:rsidR="00A13009" w:rsidRPr="00E05316">
        <w:rPr>
          <w:rFonts w:ascii="TH NiramitIT๙" w:hAnsi="TH NiramitIT๙" w:cs="TH NiramitIT๙"/>
          <w:sz w:val="32"/>
          <w:szCs w:val="32"/>
          <w:cs/>
        </w:rPr>
        <w:t>มสะดวกวิทยากรและผู้เข้ารับการอบรม</w:t>
      </w:r>
    </w:p>
    <w:p w:rsidR="0076394E" w:rsidRPr="00E05316" w:rsidRDefault="0076394E" w:rsidP="00331635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  ทีมผู้จัดโครงการจะต้องจัดเตรียมต้อนรับ อำนวยความสะดวก</w:t>
      </w: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และรับ-ส่งวิทยากร เช่น การเตรียมพาหนะรับส่ง การจัดสถานที่จอดรถยนต์ของวิทยากร และผู้เข้าอบรม การจัดเตรียมเครื่องดื่ม อาหารว่าง หรืออาหารกลางวันให้วิทยากร และผู้การประชาสัมพันธ์สถานที่รับประทานให้แก่ผู้เข้ารับการอบรม การจัดเตรียมเงินสมนาคุณวิทยากร</w:t>
      </w: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และใบสำคัญการจ่ายเงินเพื่อให้วิทยากรลงนามรับเงิน และดำเนินการมอบเงิน</w:t>
      </w: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สมนาคุณให้แก่วิทยากรในช่วงเวลาที่เหมาะสม เช่น ระหว่างช่วงพัก หรือหลังการอบรม</w:t>
      </w: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หรือเวลาที่วิทยากรว่าง</w:t>
      </w: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เป็นต้น</w:t>
      </w:r>
    </w:p>
    <w:p w:rsidR="00610B69" w:rsidRPr="00E05316" w:rsidRDefault="00610B69" w:rsidP="00FE2B63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  <w:cs/>
        </w:rPr>
      </w:pPr>
    </w:p>
    <w:p w:rsidR="00B2372B" w:rsidRPr="00E05316" w:rsidRDefault="00B2372B" w:rsidP="00FE2B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</w:rPr>
        <w:tab/>
        <w:t xml:space="preserve">  </w:t>
      </w:r>
      <w:r w:rsidR="00BF5E8C" w:rsidRPr="00E05316">
        <w:rPr>
          <w:rFonts w:ascii="TH NiramitIT๙" w:hAnsi="TH NiramitIT๙" w:cs="TH NiramitIT๙"/>
          <w:sz w:val="32"/>
          <w:szCs w:val="32"/>
        </w:rPr>
        <w:t>2.</w:t>
      </w:r>
      <w:r w:rsidR="0076394E" w:rsidRPr="00E05316">
        <w:rPr>
          <w:rFonts w:ascii="TH NiramitIT๙" w:hAnsi="TH NiramitIT๙" w:cs="TH NiramitIT๙"/>
          <w:sz w:val="32"/>
          <w:szCs w:val="32"/>
        </w:rPr>
        <w:t>5</w:t>
      </w:r>
      <w:r w:rsidR="00BF5E8C"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="00BF5E8C" w:rsidRPr="00E05316">
        <w:rPr>
          <w:rFonts w:ascii="TH NiramitIT๙" w:hAnsi="TH NiramitIT๙" w:cs="TH NiramitIT๙"/>
          <w:sz w:val="32"/>
          <w:szCs w:val="32"/>
          <w:cs/>
        </w:rPr>
        <w:t>การประเมินผลโครงการ</w:t>
      </w:r>
    </w:p>
    <w:p w:rsidR="00BF5E8C" w:rsidRPr="00E05316" w:rsidRDefault="00BF5E8C" w:rsidP="00FE2B6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ab/>
        <w:t>เมื่อจัดอบรมเสร็จสิ้น ผู้จัดโครงการจะต้องให้</w:t>
      </w:r>
      <w:r w:rsidR="00A13009" w:rsidRPr="00E05316">
        <w:rPr>
          <w:rFonts w:ascii="TH NiramitIT๙" w:hAnsi="TH NiramitIT๙" w:cs="TH NiramitIT๙"/>
          <w:sz w:val="32"/>
          <w:szCs w:val="32"/>
          <w:cs/>
        </w:rPr>
        <w:t>คณะกรรมการ</w:t>
      </w:r>
      <w:r w:rsidRPr="00E05316">
        <w:rPr>
          <w:rFonts w:ascii="TH NiramitIT๙" w:hAnsi="TH NiramitIT๙" w:cs="TH NiramitIT๙"/>
          <w:sz w:val="32"/>
          <w:szCs w:val="32"/>
          <w:cs/>
        </w:rPr>
        <w:t>ผู้รับผิดชอบ</w:t>
      </w:r>
      <w:r w:rsidR="00A13009" w:rsidRPr="00E0531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แจกแบบประเมินตามแผนที่กำหนดไว้ ทั้งนี้หากแจกวันแรกของการอบรม ผู้เข้ารับการอบรมที่ไม่ได้พักค้าง อาจไม่ได้นำเอกสารมาด้วย ทำให้การประเมินผลไม่ครอบคลุม  ไม่ครบถ้วน</w:t>
      </w:r>
      <w:r w:rsidR="00A13009"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="00A13009" w:rsidRPr="00E05316">
        <w:rPr>
          <w:rFonts w:ascii="TH NiramitIT๙" w:hAnsi="TH NiramitIT๙" w:cs="TH NiramitIT๙"/>
          <w:sz w:val="32"/>
          <w:szCs w:val="32"/>
          <w:cs/>
        </w:rPr>
        <w:t>จึงควรแจกในวันสุดท้ายของการฝึกอบรม</w:t>
      </w:r>
      <w:r w:rsidR="00E62FD0" w:rsidRPr="00E05316">
        <w:rPr>
          <w:rFonts w:ascii="TH NiramitIT๙" w:hAnsi="TH NiramitIT๙" w:cs="TH NiramitIT๙"/>
          <w:sz w:val="32"/>
          <w:szCs w:val="32"/>
        </w:rPr>
        <w:t xml:space="preserve">  </w:t>
      </w:r>
      <w:r w:rsidR="00A13009" w:rsidRPr="00E05316">
        <w:rPr>
          <w:rFonts w:ascii="TH NiramitIT๙" w:hAnsi="TH NiramitIT๙" w:cs="TH NiramitIT๙"/>
          <w:sz w:val="32"/>
          <w:szCs w:val="32"/>
          <w:cs/>
        </w:rPr>
        <w:t>สำหรับการประเมินผลโครงการที่มีกลุ่มเป้าหมายจำนวนมากนั้น ควรใช้แบบประเมินผลโครงการด้วยระบบ</w:t>
      </w:r>
      <w:r w:rsidR="00E62FD0" w:rsidRPr="00E05316">
        <w:rPr>
          <w:rFonts w:ascii="TH NiramitIT๙" w:hAnsi="TH NiramitIT๙" w:cs="TH NiramitIT๙"/>
          <w:sz w:val="32"/>
          <w:szCs w:val="32"/>
          <w:cs/>
        </w:rPr>
        <w:t>ออนไลน์ เพื่อลดปริมาณการใช้กระดาษ และทำให้เกิดความรวดเร็วในการประมวลผลและนำผลไปใช้อย่างรวดเร็ว</w:t>
      </w:r>
      <w:r w:rsidR="00E25E1A" w:rsidRPr="00E05316">
        <w:rPr>
          <w:rFonts w:ascii="TH NiramitIT๙" w:hAnsi="TH NiramitIT๙" w:cs="TH NiramitIT๙"/>
          <w:sz w:val="32"/>
          <w:szCs w:val="32"/>
          <w:cs/>
        </w:rPr>
        <w:t xml:space="preserve"> นอกจากนี้ ทุกโครงการที่จัดบริการวิชาการ จะต้องประเมินความพึงพอใจของผู้เข้าร่วมโครงการและประมวลผลนำเสนอในรูปแบบร้อยละระดับดีขึ้นไป และค่าเฉลี่ย ส่วนเบี่ยงเบนมาตรฐานร่วมด้วย </w:t>
      </w:r>
    </w:p>
    <w:p w:rsidR="00F0766D" w:rsidRPr="00E05316" w:rsidRDefault="00F0766D" w:rsidP="00FE2B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BF5E8C" w:rsidRPr="00E05316" w:rsidRDefault="00BF5E8C" w:rsidP="00FE2B63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E05316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ab/>
        <w:t>3. ภายหลังการฝึกอบรม</w:t>
      </w:r>
      <w:r w:rsidR="00C20652" w:rsidRPr="00E0531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C20652" w:rsidRPr="00E05316">
        <w:rPr>
          <w:rFonts w:ascii="TH NiramitIT๙" w:hAnsi="TH NiramitIT๙" w:cs="TH NiramitIT๙"/>
          <w:b/>
          <w:bCs/>
          <w:sz w:val="32"/>
          <w:szCs w:val="32"/>
        </w:rPr>
        <w:t xml:space="preserve">: </w:t>
      </w:r>
      <w:r w:rsidR="00C20652" w:rsidRPr="00E05316">
        <w:rPr>
          <w:rFonts w:ascii="TH NiramitIT๙" w:hAnsi="TH NiramitIT๙" w:cs="TH NiramitIT๙"/>
          <w:b/>
          <w:bCs/>
          <w:sz w:val="32"/>
          <w:szCs w:val="32"/>
          <w:cs/>
        </w:rPr>
        <w:t>การจัดทำรายงานสรุปประเมินผลโครงการ</w:t>
      </w:r>
    </w:p>
    <w:p w:rsidR="00C20652" w:rsidRPr="00E05316" w:rsidRDefault="00C20652" w:rsidP="00FE2B63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E05316">
        <w:rPr>
          <w:rFonts w:ascii="TH NiramitIT๙" w:hAnsi="TH NiramitIT๙" w:cs="TH NiramitIT๙"/>
          <w:b/>
          <w:bCs/>
          <w:sz w:val="32"/>
          <w:szCs w:val="32"/>
        </w:rPr>
        <w:t xml:space="preserve">             </w:t>
      </w:r>
    </w:p>
    <w:p w:rsidR="00BF5E8C" w:rsidRPr="00E05316" w:rsidRDefault="00BF5E8C" w:rsidP="00FE2B6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ab/>
        <w:t xml:space="preserve"> ผู้รับผิดชอบโครงการและทีมกรรมการทุกฝ่ายจะต้องจัดทำรายงานสรุปประเมินโครงการ ทั้งนี้ ประเด็นที่ต้องหารือว่าเพราะอะไรผลประเมินจึงได้ผลดังกล่าว </w:t>
      </w:r>
      <w:r w:rsidR="00A13009" w:rsidRPr="00E05316">
        <w:rPr>
          <w:rFonts w:ascii="TH NiramitIT๙" w:hAnsi="TH NiramitIT๙" w:cs="TH NiramitIT๙"/>
          <w:sz w:val="32"/>
          <w:szCs w:val="32"/>
          <w:cs/>
        </w:rPr>
        <w:t>ด้วยการ</w:t>
      </w:r>
      <w:r w:rsidRPr="00E05316">
        <w:rPr>
          <w:rFonts w:ascii="TH NiramitIT๙" w:hAnsi="TH NiramitIT๙" w:cs="TH NiramitIT๙"/>
          <w:sz w:val="32"/>
          <w:szCs w:val="32"/>
          <w:cs/>
        </w:rPr>
        <w:t>ถอดบทเรียน แลกเปลี่ยนเรียนรู้ และกำหนดแนวทางการพัฒนา เพื่อให้การจัดฝึกอบรมครั้งต่อไปมีคุณภาพเพิ่มมากขึ้น นอกจากนี้ หากโครงการประสบความสำเร็จก็ควรจะค้นหาคำตอบเพิ่มเ</w:t>
      </w:r>
      <w:r w:rsidR="002F14CD" w:rsidRPr="00E05316">
        <w:rPr>
          <w:rFonts w:ascii="TH NiramitIT๙" w:hAnsi="TH NiramitIT๙" w:cs="TH NiramitIT๙"/>
          <w:sz w:val="32"/>
          <w:szCs w:val="32"/>
          <w:cs/>
        </w:rPr>
        <w:t xml:space="preserve">ติม ประเด็นที่ควรถอดบทเรียน หัวใจสำคัญประการหนึ่งของการถอดบทเรียนคือ การตั้งคำถาม  เพื่อวิเคราะห์บทเรียน การตั้งคำถามเพื่อถอดบทเรียนที่เป็นความรู้จากการปฏิบัติ </w:t>
      </w:r>
      <w:r w:rsidR="002F14CD" w:rsidRPr="00E05316">
        <w:rPr>
          <w:rFonts w:ascii="TH NiramitIT๙" w:hAnsi="TH NiramitIT๙" w:cs="TH NiramitIT๙"/>
          <w:sz w:val="32"/>
          <w:szCs w:val="32"/>
        </w:rPr>
        <w:t>(tacit knowledge)</w:t>
      </w:r>
      <w:r w:rsidR="002F14CD" w:rsidRPr="00E05316">
        <w:rPr>
          <w:rFonts w:ascii="TH NiramitIT๙" w:hAnsi="TH NiramitIT๙" w:cs="TH NiramitIT๙"/>
          <w:sz w:val="32"/>
          <w:szCs w:val="32"/>
          <w:cs/>
        </w:rPr>
        <w:t xml:space="preserve"> มีหลายรูปแบบ แต</w:t>
      </w:r>
      <w:r w:rsidR="00143F57" w:rsidRPr="00E05316">
        <w:rPr>
          <w:rFonts w:ascii="TH NiramitIT๙" w:hAnsi="TH NiramitIT๙" w:cs="TH NiramitIT๙"/>
          <w:sz w:val="32"/>
          <w:szCs w:val="32"/>
          <w:cs/>
        </w:rPr>
        <w:t>่ในที่นี้ขอนำเสนอแบบง่ายๆ ดังนี้</w:t>
      </w:r>
    </w:p>
    <w:p w:rsidR="002F14CD" w:rsidRPr="00E05316" w:rsidRDefault="002F14CD" w:rsidP="00FE2B63">
      <w:pPr>
        <w:spacing w:after="0" w:line="240" w:lineRule="auto"/>
        <w:ind w:firstLine="357"/>
        <w:jc w:val="both"/>
        <w:rPr>
          <w:rStyle w:val="a4"/>
          <w:rFonts w:ascii="TH NiramitIT๙" w:hAnsi="TH NiramitIT๙" w:cs="TH NiramitIT๙"/>
          <w:b w:val="0"/>
          <w:bCs w:val="0"/>
          <w:sz w:val="32"/>
          <w:szCs w:val="32"/>
        </w:rPr>
      </w:pPr>
      <w:r w:rsidRPr="00E05316">
        <w:rPr>
          <w:rStyle w:val="a4"/>
          <w:rFonts w:ascii="TH NiramitIT๙" w:hAnsi="TH NiramitIT๙" w:cs="TH NiramitIT๙"/>
          <w:b w:val="0"/>
          <w:bCs w:val="0"/>
          <w:sz w:val="32"/>
          <w:szCs w:val="32"/>
        </w:rPr>
        <w:tab/>
        <w:t xml:space="preserve"> What  </w:t>
      </w:r>
      <w:r w:rsidRPr="00E05316">
        <w:rPr>
          <w:rStyle w:val="a4"/>
          <w:rFonts w:ascii="TH NiramitIT๙" w:hAnsi="TH NiramitIT๙" w:cs="TH NiramitIT๙"/>
          <w:b w:val="0"/>
          <w:bCs w:val="0"/>
          <w:sz w:val="32"/>
          <w:szCs w:val="32"/>
          <w:cs/>
        </w:rPr>
        <w:t>ความสำเร็จนั้น คืออะไร</w:t>
      </w:r>
      <w:r w:rsidRPr="00E05316">
        <w:rPr>
          <w:rStyle w:val="a4"/>
          <w:rFonts w:ascii="TH NiramitIT๙" w:hAnsi="TH NiramitIT๙" w:cs="TH NiramitIT๙"/>
          <w:b w:val="0"/>
          <w:bCs w:val="0"/>
          <w:sz w:val="32"/>
          <w:szCs w:val="32"/>
        </w:rPr>
        <w:t>?</w:t>
      </w:r>
    </w:p>
    <w:p w:rsidR="002F14CD" w:rsidRPr="00E05316" w:rsidRDefault="002F14CD" w:rsidP="00FE2B63">
      <w:pPr>
        <w:spacing w:after="0" w:line="240" w:lineRule="auto"/>
        <w:ind w:firstLine="357"/>
        <w:jc w:val="both"/>
        <w:rPr>
          <w:rStyle w:val="a4"/>
          <w:rFonts w:ascii="TH NiramitIT๙" w:hAnsi="TH NiramitIT๙" w:cs="TH NiramitIT๙"/>
          <w:b w:val="0"/>
          <w:bCs w:val="0"/>
          <w:sz w:val="32"/>
          <w:szCs w:val="32"/>
        </w:rPr>
      </w:pPr>
      <w:r w:rsidRPr="00E05316">
        <w:rPr>
          <w:rStyle w:val="a4"/>
          <w:rFonts w:ascii="TH NiramitIT๙" w:hAnsi="TH NiramitIT๙" w:cs="TH NiramitIT๙"/>
          <w:b w:val="0"/>
          <w:bCs w:val="0"/>
          <w:sz w:val="32"/>
          <w:szCs w:val="32"/>
        </w:rPr>
        <w:tab/>
        <w:t xml:space="preserve"> How to </w:t>
      </w:r>
      <w:r w:rsidRPr="00E05316">
        <w:rPr>
          <w:rStyle w:val="a4"/>
          <w:rFonts w:ascii="TH NiramitIT๙" w:hAnsi="TH NiramitIT๙" w:cs="TH NiramitIT๙"/>
          <w:b w:val="0"/>
          <w:bCs w:val="0"/>
          <w:sz w:val="32"/>
          <w:szCs w:val="32"/>
          <w:cs/>
        </w:rPr>
        <w:t>ที่ทำให้บรรลุเป้าหมายที่ตั้งไว้นั้น ทำอย่างไร</w:t>
      </w:r>
      <w:r w:rsidRPr="00E05316">
        <w:rPr>
          <w:rStyle w:val="a4"/>
          <w:rFonts w:ascii="TH NiramitIT๙" w:hAnsi="TH NiramitIT๙" w:cs="TH NiramitIT๙"/>
          <w:b w:val="0"/>
          <w:bCs w:val="0"/>
          <w:sz w:val="32"/>
          <w:szCs w:val="32"/>
        </w:rPr>
        <w:t>?</w:t>
      </w:r>
    </w:p>
    <w:p w:rsidR="002F14CD" w:rsidRPr="00E05316" w:rsidRDefault="002F14CD" w:rsidP="00FE2B63">
      <w:pPr>
        <w:spacing w:after="0" w:line="240" w:lineRule="auto"/>
        <w:ind w:firstLine="357"/>
        <w:jc w:val="both"/>
        <w:rPr>
          <w:rStyle w:val="a4"/>
          <w:rFonts w:ascii="TH NiramitIT๙" w:hAnsi="TH NiramitIT๙" w:cs="TH NiramitIT๙"/>
          <w:b w:val="0"/>
          <w:bCs w:val="0"/>
          <w:sz w:val="32"/>
          <w:szCs w:val="32"/>
        </w:rPr>
      </w:pPr>
      <w:r w:rsidRPr="00E05316">
        <w:rPr>
          <w:rStyle w:val="a4"/>
          <w:rFonts w:ascii="TH NiramitIT๙" w:hAnsi="TH NiramitIT๙" w:cs="TH NiramitIT๙"/>
          <w:b w:val="0"/>
          <w:bCs w:val="0"/>
          <w:sz w:val="32"/>
          <w:szCs w:val="32"/>
        </w:rPr>
        <w:t xml:space="preserve">      By Whom </w:t>
      </w:r>
      <w:r w:rsidRPr="00E05316">
        <w:rPr>
          <w:rStyle w:val="a4"/>
          <w:rFonts w:ascii="TH NiramitIT๙" w:hAnsi="TH NiramitIT๙" w:cs="TH NiramitIT๙"/>
          <w:b w:val="0"/>
          <w:bCs w:val="0"/>
          <w:sz w:val="32"/>
          <w:szCs w:val="32"/>
          <w:cs/>
        </w:rPr>
        <w:t xml:space="preserve"> ความสำเร็จที่ทำนั้น โดยใครบ้าง</w:t>
      </w:r>
      <w:r w:rsidRPr="00E05316">
        <w:rPr>
          <w:rStyle w:val="a4"/>
          <w:rFonts w:ascii="TH NiramitIT๙" w:hAnsi="TH NiramitIT๙" w:cs="TH NiramitIT๙"/>
          <w:b w:val="0"/>
          <w:bCs w:val="0"/>
          <w:sz w:val="32"/>
          <w:szCs w:val="32"/>
        </w:rPr>
        <w:t>?</w:t>
      </w:r>
    </w:p>
    <w:p w:rsidR="002F14CD" w:rsidRPr="00E05316" w:rsidRDefault="002F14CD" w:rsidP="00FE2B63">
      <w:pPr>
        <w:spacing w:after="0" w:line="240" w:lineRule="auto"/>
        <w:ind w:firstLine="357"/>
        <w:jc w:val="both"/>
        <w:rPr>
          <w:rStyle w:val="a4"/>
          <w:rFonts w:ascii="TH NiramitIT๙" w:hAnsi="TH NiramitIT๙" w:cs="TH NiramitIT๙"/>
          <w:b w:val="0"/>
          <w:bCs w:val="0"/>
          <w:sz w:val="32"/>
          <w:szCs w:val="32"/>
        </w:rPr>
      </w:pPr>
      <w:r w:rsidRPr="00E05316">
        <w:rPr>
          <w:rStyle w:val="a4"/>
          <w:rFonts w:ascii="TH NiramitIT๙" w:hAnsi="TH NiramitIT๙" w:cs="TH NiramitIT๙"/>
          <w:b w:val="0"/>
          <w:bCs w:val="0"/>
          <w:sz w:val="32"/>
          <w:szCs w:val="32"/>
        </w:rPr>
        <w:tab/>
        <w:t xml:space="preserve"> Why  </w:t>
      </w:r>
      <w:r w:rsidRPr="00E05316">
        <w:rPr>
          <w:rStyle w:val="a4"/>
          <w:rFonts w:ascii="TH NiramitIT๙" w:hAnsi="TH NiramitIT๙" w:cs="TH NiramitIT๙"/>
          <w:b w:val="0"/>
          <w:bCs w:val="0"/>
          <w:sz w:val="32"/>
          <w:szCs w:val="32"/>
          <w:cs/>
        </w:rPr>
        <w:t>ทำไมความสำเร็จนั้น จึงเกิดขึ้นได้</w:t>
      </w:r>
      <w:r w:rsidRPr="00E05316">
        <w:rPr>
          <w:rStyle w:val="a4"/>
          <w:rFonts w:ascii="TH NiramitIT๙" w:hAnsi="TH NiramitIT๙" w:cs="TH NiramitIT๙"/>
          <w:b w:val="0"/>
          <w:bCs w:val="0"/>
          <w:sz w:val="32"/>
          <w:szCs w:val="32"/>
        </w:rPr>
        <w:t>?</w:t>
      </w:r>
    </w:p>
    <w:p w:rsidR="002F14CD" w:rsidRPr="00E05316" w:rsidRDefault="002F14CD" w:rsidP="00FE2B63">
      <w:pPr>
        <w:spacing w:after="0" w:line="240" w:lineRule="auto"/>
        <w:ind w:firstLine="357"/>
        <w:jc w:val="both"/>
        <w:rPr>
          <w:rStyle w:val="a4"/>
          <w:rFonts w:ascii="TH NiramitIT๙" w:hAnsi="TH NiramitIT๙" w:cs="TH NiramitIT๙"/>
          <w:b w:val="0"/>
          <w:bCs w:val="0"/>
          <w:sz w:val="32"/>
          <w:szCs w:val="32"/>
        </w:rPr>
      </w:pPr>
      <w:r w:rsidRPr="00E05316">
        <w:rPr>
          <w:rStyle w:val="a4"/>
          <w:rFonts w:ascii="TH NiramitIT๙" w:hAnsi="TH NiramitIT๙" w:cs="TH NiramitIT๙"/>
          <w:b w:val="0"/>
          <w:bCs w:val="0"/>
          <w:sz w:val="32"/>
          <w:szCs w:val="32"/>
        </w:rPr>
        <w:tab/>
        <w:t xml:space="preserve"> What is value </w:t>
      </w:r>
      <w:r w:rsidRPr="00E05316">
        <w:rPr>
          <w:rStyle w:val="a4"/>
          <w:rFonts w:ascii="TH NiramitIT๙" w:hAnsi="TH NiramitIT๙" w:cs="TH NiramitIT๙"/>
          <w:b w:val="0"/>
          <w:bCs w:val="0"/>
          <w:sz w:val="32"/>
          <w:szCs w:val="32"/>
          <w:cs/>
        </w:rPr>
        <w:t xml:space="preserve"> ความสำเร็จนั้นก่อให้เกิดคุณค่าต่อใคร</w:t>
      </w:r>
      <w:r w:rsidRPr="00E05316">
        <w:rPr>
          <w:rStyle w:val="a4"/>
          <w:rFonts w:ascii="TH NiramitIT๙" w:hAnsi="TH NiramitIT๙" w:cs="TH NiramitIT๙"/>
          <w:b w:val="0"/>
          <w:bCs w:val="0"/>
          <w:sz w:val="32"/>
          <w:szCs w:val="32"/>
        </w:rPr>
        <w:t>?</w:t>
      </w:r>
    </w:p>
    <w:p w:rsidR="002F14CD" w:rsidRPr="00E05316" w:rsidRDefault="002F14CD" w:rsidP="00FE2B63">
      <w:pPr>
        <w:spacing w:after="0" w:line="240" w:lineRule="auto"/>
        <w:ind w:firstLine="357"/>
        <w:jc w:val="both"/>
        <w:rPr>
          <w:rStyle w:val="a4"/>
          <w:rFonts w:ascii="TH NiramitIT๙" w:hAnsi="TH NiramitIT๙" w:cs="TH NiramitIT๙"/>
          <w:b w:val="0"/>
          <w:bCs w:val="0"/>
          <w:sz w:val="32"/>
          <w:szCs w:val="32"/>
        </w:rPr>
      </w:pPr>
      <w:r w:rsidRPr="00E05316">
        <w:rPr>
          <w:rStyle w:val="a4"/>
          <w:rFonts w:ascii="TH NiramitIT๙" w:hAnsi="TH NiramitIT๙" w:cs="TH NiramitIT๙"/>
          <w:b w:val="0"/>
          <w:bCs w:val="0"/>
          <w:sz w:val="32"/>
          <w:szCs w:val="32"/>
          <w:cs/>
        </w:rPr>
        <w:tab/>
        <w:t xml:space="preserve"> ถ้าจะทำให้ความสำเร็จมากขึ้นไปอีก ทำได้อย่างไร</w:t>
      </w:r>
      <w:r w:rsidRPr="00E05316">
        <w:rPr>
          <w:rStyle w:val="a4"/>
          <w:rFonts w:ascii="TH NiramitIT๙" w:hAnsi="TH NiramitIT๙" w:cs="TH NiramitIT๙"/>
          <w:b w:val="0"/>
          <w:bCs w:val="0"/>
          <w:sz w:val="32"/>
          <w:szCs w:val="32"/>
        </w:rPr>
        <w:t>?</w:t>
      </w:r>
    </w:p>
    <w:p w:rsidR="00E25E1A" w:rsidRPr="00E05316" w:rsidRDefault="00143F57" w:rsidP="00331635">
      <w:pPr>
        <w:spacing w:after="0" w:line="240" w:lineRule="auto"/>
        <w:ind w:firstLine="357"/>
        <w:jc w:val="thaiDistribute"/>
        <w:rPr>
          <w:rStyle w:val="a4"/>
          <w:rFonts w:ascii="TH NiramitIT๙" w:hAnsi="TH NiramitIT๙" w:cs="TH NiramitIT๙" w:hint="cs"/>
          <w:b w:val="0"/>
          <w:bCs w:val="0"/>
          <w:sz w:val="32"/>
          <w:szCs w:val="32"/>
        </w:rPr>
      </w:pPr>
      <w:r w:rsidRPr="00E05316">
        <w:rPr>
          <w:rStyle w:val="a4"/>
          <w:rFonts w:ascii="TH NiramitIT๙" w:hAnsi="TH NiramitIT๙" w:cs="TH NiramitIT๙"/>
          <w:b w:val="0"/>
          <w:bCs w:val="0"/>
          <w:sz w:val="32"/>
          <w:szCs w:val="32"/>
        </w:rPr>
        <w:tab/>
      </w:r>
      <w:r w:rsidRPr="00E05316">
        <w:rPr>
          <w:rStyle w:val="a4"/>
          <w:rFonts w:ascii="TH NiramitIT๙" w:hAnsi="TH NiramitIT๙" w:cs="TH NiramitIT๙"/>
          <w:b w:val="0"/>
          <w:bCs w:val="0"/>
          <w:sz w:val="32"/>
          <w:szCs w:val="32"/>
          <w:cs/>
        </w:rPr>
        <w:t xml:space="preserve"> นอกจากนี้ สามารถใช้วิธีการเล่าเรื่องความสำเร็จของแต่ละคน โดยให้จับคู่ผลัดกันเล่าเรื่องที่ประสบความสำเร็จหรือเรื่องที่ประทับใจให้คู่ของตนฟัง (คนละ 5-10 นาที) โดยวัตถุประสงค์เพื่อฝึกทักษะการเล่าเรื่องอย่างมีชีวิตชีวา การฟังอย่างลึกซึ้ง การมีสติ การตั้งคำถาม การเร</w:t>
      </w:r>
      <w:r w:rsidR="006C5187" w:rsidRPr="00E05316">
        <w:rPr>
          <w:rStyle w:val="a4"/>
          <w:rFonts w:ascii="TH NiramitIT๙" w:hAnsi="TH NiramitIT๙" w:cs="TH NiramitIT๙"/>
          <w:b w:val="0"/>
          <w:bCs w:val="0"/>
          <w:sz w:val="32"/>
          <w:szCs w:val="32"/>
          <w:cs/>
        </w:rPr>
        <w:t>ี</w:t>
      </w:r>
      <w:r w:rsidRPr="00E05316">
        <w:rPr>
          <w:rStyle w:val="a4"/>
          <w:rFonts w:ascii="TH NiramitIT๙" w:hAnsi="TH NiramitIT๙" w:cs="TH NiramitIT๙"/>
          <w:b w:val="0"/>
          <w:bCs w:val="0"/>
          <w:sz w:val="32"/>
          <w:szCs w:val="32"/>
          <w:cs/>
        </w:rPr>
        <w:t xml:space="preserve">ยนรู้จากการสังเกต สบตา และสนใจคู่สนทนา เป็นต้น </w:t>
      </w:r>
    </w:p>
    <w:p w:rsidR="006C5187" w:rsidRPr="00E05316" w:rsidRDefault="006C5187" w:rsidP="00FE2B63">
      <w:pPr>
        <w:spacing w:after="0" w:line="240" w:lineRule="auto"/>
        <w:ind w:firstLine="357"/>
        <w:jc w:val="thaiDistribute"/>
        <w:rPr>
          <w:rStyle w:val="a4"/>
          <w:rFonts w:ascii="TH NiramitIT๙" w:hAnsi="TH NiramitIT๙" w:cs="TH NiramitIT๙"/>
          <w:b w:val="0"/>
          <w:bCs w:val="0"/>
          <w:sz w:val="32"/>
          <w:szCs w:val="32"/>
        </w:rPr>
      </w:pPr>
      <w:r w:rsidRPr="00E05316">
        <w:rPr>
          <w:rStyle w:val="a4"/>
          <w:rFonts w:ascii="TH NiramitIT๙" w:hAnsi="TH NiramitIT๙" w:cs="TH NiramitIT๙"/>
          <w:b w:val="0"/>
          <w:bCs w:val="0"/>
          <w:sz w:val="32"/>
          <w:szCs w:val="32"/>
          <w:cs/>
        </w:rPr>
        <w:tab/>
        <w:t xml:space="preserve"> วิทยาลัยพยาบาลบรมราชชนนี ราชบุรี ได้กำหนดแนวทางการจัดทำรายงานการประเมินผลโครงการตามรูปแบบดังนี้</w:t>
      </w:r>
    </w:p>
    <w:p w:rsidR="00E25E1A" w:rsidRPr="00E05316" w:rsidRDefault="00E25E1A" w:rsidP="00FE2B63">
      <w:pPr>
        <w:spacing w:after="0" w:line="240" w:lineRule="auto"/>
        <w:ind w:firstLine="720"/>
        <w:jc w:val="both"/>
        <w:rPr>
          <w:rFonts w:ascii="TH NiramitIT๙" w:hAnsi="TH NiramitIT๙" w:cs="TH NiramitIT๙"/>
          <w:sz w:val="32"/>
          <w:szCs w:val="32"/>
        </w:rPr>
      </w:pPr>
    </w:p>
    <w:p w:rsidR="00A13009" w:rsidRPr="00E05316" w:rsidRDefault="00DE3264" w:rsidP="00FE2B63">
      <w:pPr>
        <w:spacing w:after="0" w:line="240" w:lineRule="auto"/>
        <w:ind w:firstLine="720"/>
        <w:jc w:val="both"/>
        <w:rPr>
          <w:rFonts w:ascii="TH NiramitIT๙" w:hAnsi="TH NiramitIT๙" w:cs="TH NiramitIT๙"/>
          <w:b/>
          <w:bCs/>
          <w:sz w:val="32"/>
          <w:szCs w:val="32"/>
        </w:rPr>
      </w:pPr>
      <w:r w:rsidRPr="00E05316">
        <w:rPr>
          <w:rFonts w:ascii="TH NiramitIT๙" w:hAnsi="TH NiramitIT๙" w:cs="TH NiramitIT๙"/>
          <w:b/>
          <w:bCs/>
          <w:sz w:val="32"/>
          <w:szCs w:val="32"/>
          <w:cs/>
        </w:rPr>
        <w:t>แนวทางการจัดทำรายงานการประเมินผลโครงการ</w:t>
      </w:r>
    </w:p>
    <w:p w:rsidR="00DE3264" w:rsidRPr="00E05316" w:rsidRDefault="00DE3264" w:rsidP="00FE2B6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โครงการประชุม/ฝึกอบรมที่ดำเนินการร่วมกับต่างประเทศ</w:t>
      </w:r>
    </w:p>
    <w:p w:rsidR="00C20652" w:rsidRPr="00E05316" w:rsidRDefault="00C20652" w:rsidP="00FE2B63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   กรณีที่เป็นโครงการประชุม/ฝึกอบรมที่ดำเนินการร่วมกับต่างประเทศตามระเบียบกระทรวงการคลัง ว่าด้วยค่าใช้จ่ายในการฝึกอบรม การจัดงาน และการประชุมระหว่างประเทศ   (ฉบับที่ 3) พ.ศ. 2555 ข้อ 23 ให้มีการประเมินผลการฝึกอบรม  และรายงานต่อหัวหน้าส่วนราชการที่จัดการฝึกอบรมภายใน 60 วัน นับแต่วันสิ้นสุดการฝึกอบรมนั้น วิทยาลัยฯ โดยผู้รับผิดชอบโครงการดังกล่าว จะจัดทำรายงานผลการฝึกอบรมและการประเมินผลโครงการเสนอต่อผู้อำนวยการวิทยาลัยพยาบาลฯ โดยมีแนวทางการจัดทำรายงานดังนี้</w:t>
      </w:r>
    </w:p>
    <w:p w:rsidR="00DE3264" w:rsidRPr="00E05316" w:rsidRDefault="00DE3264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DE3264" w:rsidRPr="00E05316" w:rsidRDefault="00DE3264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C20652" w:rsidRPr="00E05316" w:rsidRDefault="00C20652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ปกหน้า</w:t>
      </w:r>
    </w:p>
    <w:p w:rsidR="00C20652" w:rsidRPr="00E05316" w:rsidRDefault="00C20652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รายงานผลการฝึกอบรม/การประชุม/การจัดงานระหว่างประเทศ</w:t>
      </w:r>
    </w:p>
    <w:p w:rsidR="00C20652" w:rsidRPr="00E05316" w:rsidRDefault="00C20652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และการประเมินโครงการ.................................................................</w:t>
      </w:r>
    </w:p>
    <w:p w:rsidR="00C20652" w:rsidRPr="00E05316" w:rsidRDefault="00C20652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DE3264" w:rsidRPr="00E05316" w:rsidRDefault="00DE3264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DE3264" w:rsidRPr="00E05316" w:rsidRDefault="00DE3264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DE3264" w:rsidRPr="00E05316" w:rsidRDefault="00DE3264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DE3264" w:rsidRPr="00E05316" w:rsidRDefault="00DE3264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DE3264" w:rsidRPr="00E05316" w:rsidRDefault="00DE3264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C20652" w:rsidRPr="00E05316" w:rsidRDefault="00C20652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เสนอ</w:t>
      </w:r>
    </w:p>
    <w:p w:rsidR="00C20652" w:rsidRPr="00E05316" w:rsidRDefault="00C20652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ผู้อำนวยการวิทยาลัยพยาบาลบรมราชชนนี ราชบุรี</w:t>
      </w:r>
    </w:p>
    <w:p w:rsidR="00DE3264" w:rsidRPr="00E05316" w:rsidRDefault="00DE3264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C20652" w:rsidRPr="00E05316" w:rsidRDefault="00C20652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จัดทำโดย</w:t>
      </w:r>
    </w:p>
    <w:p w:rsidR="00C20652" w:rsidRPr="00E05316" w:rsidRDefault="00C20652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</w:t>
      </w:r>
    </w:p>
    <w:p w:rsidR="00C20652" w:rsidRPr="00E05316" w:rsidRDefault="00C20652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DE3264" w:rsidRPr="00E05316" w:rsidRDefault="00DE3264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DE3264" w:rsidRPr="00E05316" w:rsidRDefault="00DE3264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DE3264" w:rsidRPr="00E05316" w:rsidRDefault="00DE3264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DE3264" w:rsidRPr="00E05316" w:rsidRDefault="00DE3264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DE3264" w:rsidRPr="00E05316" w:rsidRDefault="00DE3264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C20652" w:rsidRPr="00E05316" w:rsidRDefault="00C20652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DE3264" w:rsidRPr="00E05316" w:rsidRDefault="00DE3264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C20652" w:rsidRPr="00E05316" w:rsidRDefault="00C20652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วิทยาลัยพยาบาลบรมราชชนนี ราชบุรี</w:t>
      </w:r>
    </w:p>
    <w:p w:rsidR="00C20652" w:rsidRPr="00E05316" w:rsidRDefault="00C20652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สถาบันพระบรมราชชนก กระทรวงสาธารณสุข</w:t>
      </w:r>
    </w:p>
    <w:p w:rsidR="00C20652" w:rsidRPr="00E05316" w:rsidRDefault="00C20652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ปีงบประมาณ  ........................</w:t>
      </w:r>
    </w:p>
    <w:p w:rsidR="00C20652" w:rsidRPr="00E05316" w:rsidRDefault="00C20652" w:rsidP="00FE2B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C20652" w:rsidRPr="00E05316" w:rsidRDefault="00C20652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DE3264" w:rsidRPr="00E05316" w:rsidRDefault="00DE3264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DE3264" w:rsidRPr="00E05316" w:rsidRDefault="00DE3264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E25E1A" w:rsidRPr="00E05316" w:rsidRDefault="00E25E1A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E25E1A" w:rsidRPr="00E05316" w:rsidRDefault="00E25E1A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C20652" w:rsidRPr="00E05316" w:rsidRDefault="00C20652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สารบัญ</w:t>
      </w:r>
    </w:p>
    <w:p w:rsidR="00C20652" w:rsidRPr="00E05316" w:rsidRDefault="00C20652" w:rsidP="00FE2B63">
      <w:pPr>
        <w:spacing w:after="0" w:line="240" w:lineRule="auto"/>
        <w:jc w:val="right"/>
        <w:rPr>
          <w:rFonts w:ascii="TH NiramitIT๙" w:hAnsi="TH NiramitIT๙" w:cs="TH NiramitIT๙"/>
          <w:sz w:val="32"/>
          <w:szCs w:val="32"/>
          <w:cs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หน้า</w:t>
      </w:r>
    </w:p>
    <w:p w:rsidR="00C20652" w:rsidRPr="00E05316" w:rsidRDefault="00C20652" w:rsidP="00FE2B63">
      <w:pPr>
        <w:pStyle w:val="a3"/>
        <w:numPr>
          <w:ilvl w:val="0"/>
          <w:numId w:val="23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ความสอดคล้องกับประเด็นยุทธศาสตร์</w:t>
      </w:r>
    </w:p>
    <w:p w:rsidR="00C20652" w:rsidRPr="00E05316" w:rsidRDefault="00C20652" w:rsidP="00FE2B63">
      <w:pPr>
        <w:pStyle w:val="a3"/>
        <w:numPr>
          <w:ilvl w:val="0"/>
          <w:numId w:val="23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ผู้รับผิดชอบโครงการ</w:t>
      </w:r>
    </w:p>
    <w:p w:rsidR="00C20652" w:rsidRPr="00E05316" w:rsidRDefault="00C20652" w:rsidP="00FE2B63">
      <w:pPr>
        <w:pStyle w:val="a3"/>
        <w:numPr>
          <w:ilvl w:val="0"/>
          <w:numId w:val="23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วัตถุประสงค์โครงการ</w:t>
      </w:r>
    </w:p>
    <w:p w:rsidR="00C20652" w:rsidRPr="00E05316" w:rsidRDefault="00C20652" w:rsidP="00FE2B63">
      <w:pPr>
        <w:pStyle w:val="a3"/>
        <w:numPr>
          <w:ilvl w:val="0"/>
          <w:numId w:val="23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ผลที่ได้รับจากการจัดโครงการ</w:t>
      </w:r>
    </w:p>
    <w:p w:rsidR="00C20652" w:rsidRPr="00E05316" w:rsidRDefault="00C20652" w:rsidP="00FE2B63">
      <w:pPr>
        <w:pStyle w:val="a3"/>
        <w:numPr>
          <w:ilvl w:val="0"/>
          <w:numId w:val="23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เป้าหมาย</w:t>
      </w:r>
    </w:p>
    <w:p w:rsidR="00C20652" w:rsidRPr="00E05316" w:rsidRDefault="00C20652" w:rsidP="00FE2B63">
      <w:pPr>
        <w:pStyle w:val="a3"/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</w:rPr>
        <w:t xml:space="preserve">5.1 </w:t>
      </w:r>
      <w:r w:rsidRPr="00E05316">
        <w:rPr>
          <w:rFonts w:ascii="TH NiramitIT๙" w:hAnsi="TH NiramitIT๙" w:cs="TH NiramitIT๙"/>
          <w:sz w:val="32"/>
          <w:szCs w:val="32"/>
          <w:cs/>
        </w:rPr>
        <w:t>เป้าหมายเชิงปริมาณ</w:t>
      </w:r>
    </w:p>
    <w:p w:rsidR="00C20652" w:rsidRPr="00E05316" w:rsidRDefault="00C20652" w:rsidP="00FE2B63">
      <w:pPr>
        <w:pStyle w:val="a3"/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5.2 เป้าหมายเชิงคุณภาพ</w:t>
      </w:r>
    </w:p>
    <w:p w:rsidR="00C20652" w:rsidRPr="00E05316" w:rsidRDefault="00C20652" w:rsidP="00FE2B63">
      <w:pPr>
        <w:pStyle w:val="a3"/>
        <w:numPr>
          <w:ilvl w:val="0"/>
          <w:numId w:val="23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การดำเนินงาน</w:t>
      </w:r>
    </w:p>
    <w:p w:rsidR="00C20652" w:rsidRPr="00E05316" w:rsidRDefault="00C20652" w:rsidP="00FE2B63">
      <w:pPr>
        <w:pStyle w:val="a3"/>
        <w:numPr>
          <w:ilvl w:val="0"/>
          <w:numId w:val="23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งบประมาณรายรับ และค่าใช้จ่าย</w:t>
      </w:r>
    </w:p>
    <w:p w:rsidR="00C20652" w:rsidRPr="00E05316" w:rsidRDefault="00C20652" w:rsidP="00FE2B63">
      <w:pPr>
        <w:pStyle w:val="a3"/>
        <w:numPr>
          <w:ilvl w:val="0"/>
          <w:numId w:val="23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ปัญหา อุปสรรค</w:t>
      </w:r>
    </w:p>
    <w:p w:rsidR="00C20652" w:rsidRPr="00E05316" w:rsidRDefault="00C20652" w:rsidP="00FE2B63">
      <w:pPr>
        <w:pStyle w:val="a3"/>
        <w:numPr>
          <w:ilvl w:val="0"/>
          <w:numId w:val="23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ข้อเสนอแนะและแนวทางแก้ไข</w:t>
      </w:r>
    </w:p>
    <w:p w:rsidR="00C20652" w:rsidRPr="00E05316" w:rsidRDefault="00C20652" w:rsidP="00FE2B63">
      <w:pPr>
        <w:spacing w:after="0" w:line="240" w:lineRule="auto"/>
        <w:ind w:left="360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10.ความคาดหวังและประโยชน์ที่จะได้รับในการดำเนินงาน</w:t>
      </w:r>
    </w:p>
    <w:p w:rsidR="00C20652" w:rsidRPr="00E05316" w:rsidRDefault="00C20652" w:rsidP="00FE2B63">
      <w:pPr>
        <w:spacing w:after="0" w:line="240" w:lineRule="auto"/>
        <w:ind w:left="360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11.งานที่จะดำเนินต่อหลังจากการดำเนินงานโครงการ</w:t>
      </w:r>
    </w:p>
    <w:p w:rsidR="00C20652" w:rsidRPr="00E05316" w:rsidRDefault="00C20652" w:rsidP="00FE2B63">
      <w:pPr>
        <w:spacing w:after="0" w:line="240" w:lineRule="auto"/>
        <w:ind w:left="360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12.ความคิดเห็นและข้อเสนอแนะของผู้เข้ารับการอบรม</w:t>
      </w:r>
    </w:p>
    <w:p w:rsidR="00C20652" w:rsidRPr="00E05316" w:rsidRDefault="00C20652" w:rsidP="00FE2B63">
      <w:pPr>
        <w:spacing w:after="0" w:line="240" w:lineRule="auto"/>
        <w:ind w:left="360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   12.1 ส่วนของผู้จัด</w:t>
      </w:r>
    </w:p>
    <w:p w:rsidR="00C20652" w:rsidRPr="00E05316" w:rsidRDefault="00C20652" w:rsidP="00FE2B63">
      <w:pPr>
        <w:spacing w:after="0" w:line="240" w:lineRule="auto"/>
        <w:ind w:left="360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   12.2 ส่วนของวิทยาลัย</w:t>
      </w:r>
    </w:p>
    <w:p w:rsidR="00C20652" w:rsidRPr="00E05316" w:rsidRDefault="00C20652" w:rsidP="00FE2B63">
      <w:pPr>
        <w:spacing w:after="0" w:line="240" w:lineRule="auto"/>
        <w:ind w:left="360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13.ความสำเร็จของการดำเนินงาน </w:t>
      </w:r>
    </w:p>
    <w:p w:rsidR="00C20652" w:rsidRPr="00E05316" w:rsidRDefault="00C20652" w:rsidP="00FE2B63">
      <w:pPr>
        <w:spacing w:after="0" w:line="240" w:lineRule="auto"/>
        <w:ind w:left="360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   13.1 เปรียบเทียบกับวัตถุประสงค์</w:t>
      </w:r>
    </w:p>
    <w:p w:rsidR="00C20652" w:rsidRPr="00E05316" w:rsidRDefault="00C20652" w:rsidP="00FE2B63">
      <w:pPr>
        <w:spacing w:after="0" w:line="240" w:lineRule="auto"/>
        <w:ind w:left="360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   13.2 เปรียบเทียบกับเป้าหมาย</w:t>
      </w:r>
    </w:p>
    <w:p w:rsidR="00C20652" w:rsidRPr="00E05316" w:rsidRDefault="00C20652" w:rsidP="00FE2B63">
      <w:pPr>
        <w:spacing w:after="0" w:line="240" w:lineRule="auto"/>
        <w:ind w:left="360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14. สรุปผลการประเมินการดำเนินงานโครงการ</w:t>
      </w:r>
    </w:p>
    <w:p w:rsidR="00C20652" w:rsidRPr="00E05316" w:rsidRDefault="00C20652" w:rsidP="00FE2B63">
      <w:pPr>
        <w:spacing w:after="0" w:line="240" w:lineRule="auto"/>
        <w:ind w:left="360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   14.1 เปรียบเทียบกับวัตถุประสงค์</w:t>
      </w:r>
    </w:p>
    <w:p w:rsidR="00C20652" w:rsidRPr="00E05316" w:rsidRDefault="00C20652" w:rsidP="00FE2B63">
      <w:pPr>
        <w:spacing w:after="0" w:line="240" w:lineRule="auto"/>
        <w:ind w:left="360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   14.2 เปรียบเทียบกับเป้าหมาย</w:t>
      </w:r>
    </w:p>
    <w:p w:rsidR="00C20652" w:rsidRPr="00E05316" w:rsidRDefault="00C20652" w:rsidP="00FE2B63">
      <w:pPr>
        <w:spacing w:after="0" w:line="240" w:lineRule="auto"/>
        <w:ind w:left="360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15. ภาพประกอบการดำเนินงานโครงการ/กิจกรรม</w:t>
      </w:r>
    </w:p>
    <w:p w:rsidR="00E25E1A" w:rsidRPr="00E05316" w:rsidRDefault="00E25E1A" w:rsidP="00FE2B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E25E1A" w:rsidRDefault="00E25E1A" w:rsidP="00FE2B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331635" w:rsidRPr="00E05316" w:rsidRDefault="00331635" w:rsidP="00FE2B63">
      <w:pPr>
        <w:spacing w:after="0" w:line="240" w:lineRule="auto"/>
        <w:rPr>
          <w:rFonts w:ascii="TH NiramitIT๙" w:hAnsi="TH NiramitIT๙" w:cs="TH NiramitIT๙" w:hint="cs"/>
          <w:sz w:val="32"/>
          <w:szCs w:val="32"/>
        </w:rPr>
      </w:pPr>
    </w:p>
    <w:p w:rsidR="00E25E1A" w:rsidRPr="00E05316" w:rsidRDefault="00E25E1A" w:rsidP="00FE2B63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</w:p>
    <w:p w:rsidR="00331635" w:rsidRPr="00331635" w:rsidRDefault="00C20652" w:rsidP="00FE2B63">
      <w:pPr>
        <w:pStyle w:val="a3"/>
        <w:numPr>
          <w:ilvl w:val="0"/>
          <w:numId w:val="24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lastRenderedPageBreak/>
        <w:t xml:space="preserve">กรณีที่เป็นการจัดประชุมวิชาการ/การฝึกอบรม/การจัดทำโครงการต่างๆ </w:t>
      </w:r>
      <w:r w:rsidR="00331635" w:rsidRPr="00331635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331635">
        <w:rPr>
          <w:rFonts w:ascii="TH NiramitIT๙" w:hAnsi="TH NiramitIT๙" w:cs="TH NiramitIT๙"/>
          <w:sz w:val="32"/>
          <w:szCs w:val="32"/>
          <w:cs/>
        </w:rPr>
        <w:t>นอกเหนือ</w:t>
      </w:r>
    </w:p>
    <w:p w:rsidR="00C20652" w:rsidRPr="00E05316" w:rsidRDefault="00331635" w:rsidP="00FE2B63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</w:t>
      </w:r>
      <w:r w:rsidR="00C20652" w:rsidRPr="00E05316">
        <w:rPr>
          <w:rFonts w:ascii="TH NiramitIT๙" w:hAnsi="TH NiramitIT๙" w:cs="TH NiramitIT๙"/>
          <w:sz w:val="32"/>
          <w:szCs w:val="32"/>
          <w:cs/>
        </w:rPr>
        <w:t>จากดังกล่าวข้างต้น  มีแนวทางการจัดทำรายงานดังต่อไปนี้</w:t>
      </w:r>
    </w:p>
    <w:p w:rsidR="00DE3264" w:rsidRPr="00E05316" w:rsidRDefault="00DE3264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DE3264" w:rsidRPr="00E05316" w:rsidRDefault="00DE3264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DE3264" w:rsidRPr="00E05316" w:rsidRDefault="00DE3264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C20652" w:rsidRPr="00E05316" w:rsidRDefault="00C20652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ปกหน้า</w:t>
      </w:r>
    </w:p>
    <w:p w:rsidR="00C20652" w:rsidRPr="00E05316" w:rsidRDefault="00C20652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รายงานผลการฝึกอบรม/การประชุมและการประเมินโครงการ.................................................................</w:t>
      </w:r>
    </w:p>
    <w:p w:rsidR="00DE3264" w:rsidRPr="00E05316" w:rsidRDefault="00DE3264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DE3264" w:rsidRPr="00E05316" w:rsidRDefault="00DE3264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DE3264" w:rsidRPr="00E05316" w:rsidRDefault="00DE3264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C20652" w:rsidRPr="00E05316" w:rsidRDefault="00C20652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เสนอ</w:t>
      </w:r>
    </w:p>
    <w:p w:rsidR="00C20652" w:rsidRPr="00E05316" w:rsidRDefault="00C20652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ผู้อำนวยการวิทยาลัยพยาบาลบรมราชชนนี ราชบุรี</w:t>
      </w:r>
    </w:p>
    <w:p w:rsidR="00DE3264" w:rsidRPr="00E05316" w:rsidRDefault="00DE3264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C20652" w:rsidRPr="00E05316" w:rsidRDefault="00C20652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จัดทำโดย</w:t>
      </w:r>
    </w:p>
    <w:p w:rsidR="00C20652" w:rsidRPr="00E05316" w:rsidRDefault="00C20652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</w:t>
      </w:r>
    </w:p>
    <w:p w:rsidR="00DE3264" w:rsidRPr="00E05316" w:rsidRDefault="00DE3264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DE3264" w:rsidRPr="00E05316" w:rsidRDefault="00DE3264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DE3264" w:rsidRPr="00E05316" w:rsidRDefault="00DE3264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DE3264" w:rsidRPr="00E05316" w:rsidRDefault="00DE3264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DE3264" w:rsidRPr="00E05316" w:rsidRDefault="00DE3264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DE3264" w:rsidRPr="00E05316" w:rsidRDefault="00DE3264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C20652" w:rsidRPr="00E05316" w:rsidRDefault="00C20652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วิทยาลัยพยาบาลบรมราชชนนี ราชบุรี</w:t>
      </w:r>
    </w:p>
    <w:p w:rsidR="00C20652" w:rsidRPr="00E05316" w:rsidRDefault="00C20652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สถาบันพระบรมราชชนก กระทรวงสาธารณสุข</w:t>
      </w:r>
    </w:p>
    <w:p w:rsidR="00C20652" w:rsidRPr="00E05316" w:rsidRDefault="00C20652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ปีงบประมาณ  ........................</w:t>
      </w:r>
    </w:p>
    <w:p w:rsidR="00C20652" w:rsidRPr="00E05316" w:rsidRDefault="00C20652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DE3264" w:rsidRPr="00E05316" w:rsidRDefault="00DE3264" w:rsidP="00FE2B63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br w:type="page"/>
      </w:r>
    </w:p>
    <w:p w:rsidR="00C20652" w:rsidRPr="00331635" w:rsidRDefault="00C20652" w:rsidP="00FE2B63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  <w:r w:rsidRPr="00331635">
        <w:rPr>
          <w:rFonts w:ascii="TH NiramitIT๙" w:hAnsi="TH NiramitIT๙" w:cs="TH NiramitIT๙"/>
          <w:sz w:val="28"/>
          <w:cs/>
        </w:rPr>
        <w:lastRenderedPageBreak/>
        <w:t>สารบัญ</w:t>
      </w:r>
    </w:p>
    <w:p w:rsidR="00C20652" w:rsidRPr="00331635" w:rsidRDefault="00C20652" w:rsidP="00FE2B63">
      <w:pPr>
        <w:spacing w:after="0" w:line="240" w:lineRule="auto"/>
        <w:jc w:val="right"/>
        <w:rPr>
          <w:rFonts w:ascii="TH NiramitIT๙" w:hAnsi="TH NiramitIT๙" w:cs="TH NiramitIT๙"/>
          <w:sz w:val="28"/>
        </w:rPr>
      </w:pPr>
      <w:r w:rsidRPr="00331635">
        <w:rPr>
          <w:rFonts w:ascii="TH NiramitIT๙" w:hAnsi="TH NiramitIT๙" w:cs="TH NiramitIT๙"/>
          <w:sz w:val="28"/>
          <w:cs/>
        </w:rPr>
        <w:t>หน้า</w:t>
      </w:r>
    </w:p>
    <w:p w:rsidR="00C20652" w:rsidRPr="00331635" w:rsidRDefault="00C20652" w:rsidP="00FE2B63">
      <w:pPr>
        <w:pStyle w:val="a3"/>
        <w:numPr>
          <w:ilvl w:val="0"/>
          <w:numId w:val="21"/>
        </w:numPr>
        <w:spacing w:after="0" w:line="240" w:lineRule="auto"/>
        <w:rPr>
          <w:rFonts w:ascii="TH NiramitIT๙" w:hAnsi="TH NiramitIT๙" w:cs="TH NiramitIT๙"/>
          <w:sz w:val="28"/>
        </w:rPr>
      </w:pPr>
      <w:r w:rsidRPr="00331635">
        <w:rPr>
          <w:rFonts w:ascii="TH NiramitIT๙" w:hAnsi="TH NiramitIT๙" w:cs="TH NiramitIT๙"/>
          <w:sz w:val="28"/>
          <w:cs/>
        </w:rPr>
        <w:t>บทนำ</w:t>
      </w:r>
      <w:r w:rsidRPr="00331635">
        <w:rPr>
          <w:rFonts w:ascii="TH NiramitIT๙" w:hAnsi="TH NiramitIT๙" w:cs="TH NiramitIT๙"/>
          <w:sz w:val="28"/>
        </w:rPr>
        <w:tab/>
      </w:r>
    </w:p>
    <w:p w:rsidR="00C20652" w:rsidRPr="00331635" w:rsidRDefault="00C20652" w:rsidP="00FE2B63">
      <w:pPr>
        <w:pStyle w:val="a3"/>
        <w:numPr>
          <w:ilvl w:val="1"/>
          <w:numId w:val="21"/>
        </w:numPr>
        <w:spacing w:after="0" w:line="240" w:lineRule="auto"/>
        <w:rPr>
          <w:rFonts w:ascii="TH NiramitIT๙" w:hAnsi="TH NiramitIT๙" w:cs="TH NiramitIT๙"/>
          <w:sz w:val="28"/>
        </w:rPr>
      </w:pPr>
      <w:r w:rsidRPr="00331635">
        <w:rPr>
          <w:rFonts w:ascii="TH NiramitIT๙" w:hAnsi="TH NiramitIT๙" w:cs="TH NiramitIT๙"/>
          <w:sz w:val="28"/>
          <w:cs/>
        </w:rPr>
        <w:t>ความสอดคล้องกับประเด็นยุทธศาสตร์</w:t>
      </w:r>
    </w:p>
    <w:p w:rsidR="00C20652" w:rsidRPr="00331635" w:rsidRDefault="00C20652" w:rsidP="00FE2B63">
      <w:pPr>
        <w:pStyle w:val="a3"/>
        <w:numPr>
          <w:ilvl w:val="1"/>
          <w:numId w:val="21"/>
        </w:numPr>
        <w:spacing w:after="0" w:line="240" w:lineRule="auto"/>
        <w:rPr>
          <w:rFonts w:ascii="TH NiramitIT๙" w:hAnsi="TH NiramitIT๙" w:cs="TH NiramitIT๙"/>
          <w:sz w:val="28"/>
        </w:rPr>
      </w:pPr>
      <w:r w:rsidRPr="00331635">
        <w:rPr>
          <w:rFonts w:ascii="TH NiramitIT๙" w:hAnsi="TH NiramitIT๙" w:cs="TH NiramitIT๙"/>
          <w:sz w:val="28"/>
          <w:cs/>
        </w:rPr>
        <w:t>ผู้รับผิดชอบโครงการ</w:t>
      </w:r>
    </w:p>
    <w:p w:rsidR="00C20652" w:rsidRPr="00331635" w:rsidRDefault="00C20652" w:rsidP="00FE2B63">
      <w:pPr>
        <w:pStyle w:val="a3"/>
        <w:numPr>
          <w:ilvl w:val="1"/>
          <w:numId w:val="21"/>
        </w:numPr>
        <w:spacing w:after="0" w:line="240" w:lineRule="auto"/>
        <w:rPr>
          <w:rFonts w:ascii="TH NiramitIT๙" w:hAnsi="TH NiramitIT๙" w:cs="TH NiramitIT๙"/>
          <w:sz w:val="28"/>
        </w:rPr>
      </w:pPr>
      <w:r w:rsidRPr="00331635">
        <w:rPr>
          <w:rFonts w:ascii="TH NiramitIT๙" w:hAnsi="TH NiramitIT๙" w:cs="TH NiramitIT๙"/>
          <w:sz w:val="28"/>
          <w:cs/>
        </w:rPr>
        <w:t>วัตถุประสงค์โครงการ</w:t>
      </w:r>
    </w:p>
    <w:p w:rsidR="00C20652" w:rsidRPr="00331635" w:rsidRDefault="00C20652" w:rsidP="00FE2B63">
      <w:pPr>
        <w:pStyle w:val="a3"/>
        <w:numPr>
          <w:ilvl w:val="1"/>
          <w:numId w:val="21"/>
        </w:numPr>
        <w:spacing w:after="0" w:line="240" w:lineRule="auto"/>
        <w:rPr>
          <w:rFonts w:ascii="TH NiramitIT๙" w:hAnsi="TH NiramitIT๙" w:cs="TH NiramitIT๙"/>
          <w:sz w:val="28"/>
        </w:rPr>
      </w:pPr>
      <w:r w:rsidRPr="00331635">
        <w:rPr>
          <w:rFonts w:ascii="TH NiramitIT๙" w:hAnsi="TH NiramitIT๙" w:cs="TH NiramitIT๙"/>
          <w:sz w:val="28"/>
          <w:cs/>
        </w:rPr>
        <w:t>ผลที่คาดว่าจะได้รับจากการจัดโครงการ</w:t>
      </w:r>
    </w:p>
    <w:p w:rsidR="00C20652" w:rsidRPr="00331635" w:rsidRDefault="00C20652" w:rsidP="00FE2B63">
      <w:pPr>
        <w:pStyle w:val="a3"/>
        <w:numPr>
          <w:ilvl w:val="1"/>
          <w:numId w:val="21"/>
        </w:numPr>
        <w:spacing w:after="0" w:line="240" w:lineRule="auto"/>
        <w:rPr>
          <w:rFonts w:ascii="TH NiramitIT๙" w:hAnsi="TH NiramitIT๙" w:cs="TH NiramitIT๙"/>
          <w:sz w:val="28"/>
        </w:rPr>
      </w:pPr>
      <w:r w:rsidRPr="00331635">
        <w:rPr>
          <w:rFonts w:ascii="TH NiramitIT๙" w:hAnsi="TH NiramitIT๙" w:cs="TH NiramitIT๙"/>
          <w:sz w:val="28"/>
          <w:cs/>
        </w:rPr>
        <w:t xml:space="preserve">เป้าหมาย  </w:t>
      </w:r>
    </w:p>
    <w:p w:rsidR="00C20652" w:rsidRPr="00331635" w:rsidRDefault="00C20652" w:rsidP="00FE2B63">
      <w:pPr>
        <w:pStyle w:val="a3"/>
        <w:numPr>
          <w:ilvl w:val="0"/>
          <w:numId w:val="22"/>
        </w:numPr>
        <w:spacing w:after="0" w:line="240" w:lineRule="auto"/>
        <w:rPr>
          <w:rFonts w:ascii="TH NiramitIT๙" w:hAnsi="TH NiramitIT๙" w:cs="TH NiramitIT๙"/>
          <w:sz w:val="28"/>
        </w:rPr>
      </w:pPr>
      <w:r w:rsidRPr="00331635">
        <w:rPr>
          <w:rFonts w:ascii="TH NiramitIT๙" w:hAnsi="TH NiramitIT๙" w:cs="TH NiramitIT๙"/>
          <w:sz w:val="28"/>
          <w:cs/>
        </w:rPr>
        <w:t xml:space="preserve">เป้าหมายเชิงปริมาณ </w:t>
      </w:r>
    </w:p>
    <w:p w:rsidR="00C20652" w:rsidRPr="00331635" w:rsidRDefault="00C20652" w:rsidP="00FE2B63">
      <w:pPr>
        <w:pStyle w:val="a3"/>
        <w:numPr>
          <w:ilvl w:val="0"/>
          <w:numId w:val="22"/>
        </w:numPr>
        <w:spacing w:after="0" w:line="240" w:lineRule="auto"/>
        <w:rPr>
          <w:rFonts w:ascii="TH NiramitIT๙" w:hAnsi="TH NiramitIT๙" w:cs="TH NiramitIT๙"/>
          <w:sz w:val="28"/>
        </w:rPr>
      </w:pPr>
      <w:r w:rsidRPr="00331635">
        <w:rPr>
          <w:rFonts w:ascii="TH NiramitIT๙" w:hAnsi="TH NiramitIT๙" w:cs="TH NiramitIT๙"/>
          <w:sz w:val="28"/>
          <w:cs/>
        </w:rPr>
        <w:t>เป้าหมายเชิงคุณภาพ</w:t>
      </w:r>
    </w:p>
    <w:p w:rsidR="00C20652" w:rsidRPr="00331635" w:rsidRDefault="00C20652" w:rsidP="00FE2B63">
      <w:pPr>
        <w:pStyle w:val="a3"/>
        <w:numPr>
          <w:ilvl w:val="0"/>
          <w:numId w:val="21"/>
        </w:numPr>
        <w:spacing w:after="0" w:line="240" w:lineRule="auto"/>
        <w:rPr>
          <w:rFonts w:ascii="TH NiramitIT๙" w:hAnsi="TH NiramitIT๙" w:cs="TH NiramitIT๙"/>
          <w:sz w:val="28"/>
        </w:rPr>
      </w:pPr>
      <w:r w:rsidRPr="00331635">
        <w:rPr>
          <w:rFonts w:ascii="TH NiramitIT๙" w:hAnsi="TH NiramitIT๙" w:cs="TH NiramitIT๙"/>
          <w:sz w:val="28"/>
          <w:cs/>
        </w:rPr>
        <w:t>การดำเนินงาน</w:t>
      </w:r>
      <w:r w:rsidRPr="00331635">
        <w:rPr>
          <w:rFonts w:ascii="TH NiramitIT๙" w:hAnsi="TH NiramitIT๙" w:cs="TH NiramitIT๙"/>
          <w:sz w:val="28"/>
        </w:rPr>
        <w:t xml:space="preserve"> </w:t>
      </w:r>
      <w:r w:rsidRPr="00331635">
        <w:rPr>
          <w:rFonts w:ascii="TH NiramitIT๙" w:hAnsi="TH NiramitIT๙" w:cs="TH NiramitIT๙"/>
          <w:sz w:val="28"/>
          <w:cs/>
        </w:rPr>
        <w:t>และผลการประเมิน</w:t>
      </w:r>
    </w:p>
    <w:p w:rsidR="00C20652" w:rsidRPr="00331635" w:rsidRDefault="00C20652" w:rsidP="00FE2B63">
      <w:pPr>
        <w:pStyle w:val="a3"/>
        <w:spacing w:after="0" w:line="240" w:lineRule="auto"/>
        <w:rPr>
          <w:rFonts w:ascii="TH NiramitIT๙" w:hAnsi="TH NiramitIT๙" w:cs="TH NiramitIT๙"/>
          <w:sz w:val="28"/>
          <w:cs/>
        </w:rPr>
      </w:pPr>
      <w:r w:rsidRPr="00331635">
        <w:rPr>
          <w:rFonts w:ascii="TH NiramitIT๙" w:hAnsi="TH NiramitIT๙" w:cs="TH NiramitIT๙"/>
          <w:sz w:val="28"/>
        </w:rPr>
        <w:t xml:space="preserve">2.1 </w:t>
      </w:r>
      <w:r w:rsidRPr="00331635">
        <w:rPr>
          <w:rFonts w:ascii="TH NiramitIT๙" w:hAnsi="TH NiramitIT๙" w:cs="TH NiramitIT๙"/>
          <w:sz w:val="28"/>
          <w:cs/>
        </w:rPr>
        <w:t>การดำเนินงาน</w:t>
      </w:r>
      <w:r w:rsidRPr="00331635">
        <w:rPr>
          <w:rFonts w:ascii="TH NiramitIT๙" w:hAnsi="TH NiramitIT๙" w:cs="TH NiramitIT๙"/>
          <w:sz w:val="28"/>
        </w:rPr>
        <w:t xml:space="preserve"> </w:t>
      </w:r>
    </w:p>
    <w:p w:rsidR="00C20652" w:rsidRPr="00331635" w:rsidRDefault="00C20652" w:rsidP="00FE2B63">
      <w:pPr>
        <w:pStyle w:val="a3"/>
        <w:spacing w:after="0" w:line="240" w:lineRule="auto"/>
        <w:rPr>
          <w:rFonts w:ascii="TH NiramitIT๙" w:hAnsi="TH NiramitIT๙" w:cs="TH NiramitIT๙"/>
          <w:sz w:val="28"/>
        </w:rPr>
      </w:pPr>
      <w:r w:rsidRPr="00331635">
        <w:rPr>
          <w:rFonts w:ascii="TH NiramitIT๙" w:hAnsi="TH NiramitIT๙" w:cs="TH NiramitIT๙"/>
          <w:sz w:val="28"/>
          <w:cs/>
        </w:rPr>
        <w:t>2.2 งบประมาณรายรับและรายจ่าย</w:t>
      </w:r>
    </w:p>
    <w:p w:rsidR="00C20652" w:rsidRPr="00331635" w:rsidRDefault="00C20652" w:rsidP="00FE2B63">
      <w:pPr>
        <w:pStyle w:val="a3"/>
        <w:spacing w:after="0" w:line="240" w:lineRule="auto"/>
        <w:rPr>
          <w:rFonts w:ascii="TH NiramitIT๙" w:hAnsi="TH NiramitIT๙" w:cs="TH NiramitIT๙"/>
          <w:sz w:val="28"/>
        </w:rPr>
      </w:pPr>
      <w:r w:rsidRPr="00331635">
        <w:rPr>
          <w:rFonts w:ascii="TH NiramitIT๙" w:hAnsi="TH NiramitIT๙" w:cs="TH NiramitIT๙"/>
          <w:sz w:val="28"/>
          <w:cs/>
        </w:rPr>
        <w:t>2.3 ปัญหา อุปสรรค ข้อเสนอแนะ และแนวทางแก้ไข</w:t>
      </w:r>
    </w:p>
    <w:p w:rsidR="00C20652" w:rsidRPr="00331635" w:rsidRDefault="00C20652" w:rsidP="00FE2B63">
      <w:pPr>
        <w:pStyle w:val="a3"/>
        <w:spacing w:after="0" w:line="240" w:lineRule="auto"/>
        <w:rPr>
          <w:rFonts w:ascii="TH NiramitIT๙" w:hAnsi="TH NiramitIT๙" w:cs="TH NiramitIT๙"/>
          <w:sz w:val="28"/>
        </w:rPr>
      </w:pPr>
      <w:r w:rsidRPr="00331635">
        <w:rPr>
          <w:rFonts w:ascii="TH NiramitIT๙" w:hAnsi="TH NiramitIT๙" w:cs="TH NiramitIT๙"/>
          <w:sz w:val="28"/>
          <w:cs/>
        </w:rPr>
        <w:t xml:space="preserve">      - ปัญหา อุปสรรค</w:t>
      </w:r>
    </w:p>
    <w:p w:rsidR="00C20652" w:rsidRPr="00331635" w:rsidRDefault="00C20652" w:rsidP="00FE2B63">
      <w:pPr>
        <w:pStyle w:val="a3"/>
        <w:spacing w:after="0" w:line="240" w:lineRule="auto"/>
        <w:rPr>
          <w:rFonts w:ascii="TH NiramitIT๙" w:hAnsi="TH NiramitIT๙" w:cs="TH NiramitIT๙"/>
          <w:sz w:val="28"/>
          <w:cs/>
        </w:rPr>
      </w:pPr>
      <w:r w:rsidRPr="00331635">
        <w:rPr>
          <w:rFonts w:ascii="TH NiramitIT๙" w:hAnsi="TH NiramitIT๙" w:cs="TH NiramitIT๙"/>
          <w:sz w:val="28"/>
          <w:cs/>
        </w:rPr>
        <w:t xml:space="preserve">      - ข้อเสนอแนะ และแนวทางแก้ไข</w:t>
      </w:r>
    </w:p>
    <w:p w:rsidR="00C20652" w:rsidRPr="00331635" w:rsidRDefault="00C20652" w:rsidP="00FE2B63">
      <w:pPr>
        <w:pStyle w:val="a3"/>
        <w:spacing w:after="0" w:line="240" w:lineRule="auto"/>
        <w:rPr>
          <w:rFonts w:ascii="TH NiramitIT๙" w:hAnsi="TH NiramitIT๙" w:cs="TH NiramitIT๙"/>
          <w:sz w:val="28"/>
        </w:rPr>
      </w:pPr>
      <w:r w:rsidRPr="00331635">
        <w:rPr>
          <w:rFonts w:ascii="TH NiramitIT๙" w:hAnsi="TH NiramitIT๙" w:cs="TH NiramitIT๙"/>
          <w:sz w:val="28"/>
          <w:cs/>
        </w:rPr>
        <w:t xml:space="preserve">2.4 ความคิดเห็นและข้อเสนอแนะของผู้เข้ารับการอบรม /เข้าประชุม </w:t>
      </w:r>
    </w:p>
    <w:p w:rsidR="00C20652" w:rsidRPr="00331635" w:rsidRDefault="00C20652" w:rsidP="00FE2B63">
      <w:pPr>
        <w:pStyle w:val="a3"/>
        <w:spacing w:after="0" w:line="240" w:lineRule="auto"/>
        <w:rPr>
          <w:rFonts w:ascii="TH NiramitIT๙" w:hAnsi="TH NiramitIT๙" w:cs="TH NiramitIT๙"/>
          <w:sz w:val="28"/>
        </w:rPr>
      </w:pPr>
      <w:r w:rsidRPr="00331635">
        <w:rPr>
          <w:rFonts w:ascii="TH NiramitIT๙" w:hAnsi="TH NiramitIT๙" w:cs="TH NiramitIT๙"/>
          <w:sz w:val="28"/>
          <w:cs/>
        </w:rPr>
        <w:t xml:space="preserve">         - ส่วนของผู้จัด</w:t>
      </w:r>
    </w:p>
    <w:p w:rsidR="00C20652" w:rsidRPr="00331635" w:rsidRDefault="00C20652" w:rsidP="00FE2B63">
      <w:pPr>
        <w:pStyle w:val="a3"/>
        <w:spacing w:after="0" w:line="240" w:lineRule="auto"/>
        <w:rPr>
          <w:rFonts w:ascii="TH NiramitIT๙" w:hAnsi="TH NiramitIT๙" w:cs="TH NiramitIT๙"/>
          <w:sz w:val="28"/>
        </w:rPr>
      </w:pPr>
      <w:r w:rsidRPr="00331635">
        <w:rPr>
          <w:rFonts w:ascii="TH NiramitIT๙" w:hAnsi="TH NiramitIT๙" w:cs="TH NiramitIT๙"/>
          <w:sz w:val="28"/>
          <w:cs/>
        </w:rPr>
        <w:tab/>
        <w:t>- ส่วนของวิทยากร</w:t>
      </w:r>
    </w:p>
    <w:p w:rsidR="00C20652" w:rsidRPr="00331635" w:rsidRDefault="00C20652" w:rsidP="00FE2B63">
      <w:pPr>
        <w:pStyle w:val="a3"/>
        <w:spacing w:after="0" w:line="240" w:lineRule="auto"/>
        <w:rPr>
          <w:rFonts w:ascii="TH NiramitIT๙" w:hAnsi="TH NiramitIT๙" w:cs="TH NiramitIT๙"/>
          <w:sz w:val="28"/>
          <w:cs/>
        </w:rPr>
      </w:pPr>
      <w:r w:rsidRPr="00331635">
        <w:rPr>
          <w:rFonts w:ascii="TH NiramitIT๙" w:hAnsi="TH NiramitIT๙" w:cs="TH NiramitIT๙"/>
          <w:sz w:val="28"/>
          <w:cs/>
        </w:rPr>
        <w:t>2.5 งานที่จะดำเนินต่อหลังจากการดำเนินงานโครงการ</w:t>
      </w:r>
    </w:p>
    <w:p w:rsidR="00C20652" w:rsidRPr="00331635" w:rsidRDefault="00C20652" w:rsidP="00FE2B63">
      <w:pPr>
        <w:pStyle w:val="a3"/>
        <w:numPr>
          <w:ilvl w:val="0"/>
          <w:numId w:val="21"/>
        </w:numPr>
        <w:spacing w:after="0" w:line="240" w:lineRule="auto"/>
        <w:rPr>
          <w:rFonts w:ascii="TH NiramitIT๙" w:hAnsi="TH NiramitIT๙" w:cs="TH NiramitIT๙"/>
          <w:sz w:val="28"/>
        </w:rPr>
      </w:pPr>
      <w:r w:rsidRPr="00331635">
        <w:rPr>
          <w:rFonts w:ascii="TH NiramitIT๙" w:hAnsi="TH NiramitIT๙" w:cs="TH NiramitIT๙"/>
          <w:sz w:val="28"/>
          <w:cs/>
        </w:rPr>
        <w:t>สรุปผลการประเมินโครงการ</w:t>
      </w:r>
    </w:p>
    <w:p w:rsidR="00C20652" w:rsidRPr="00331635" w:rsidRDefault="00C20652" w:rsidP="00FE2B63">
      <w:pPr>
        <w:spacing w:after="0" w:line="240" w:lineRule="auto"/>
        <w:ind w:left="720"/>
        <w:rPr>
          <w:rFonts w:ascii="TH NiramitIT๙" w:hAnsi="TH NiramitIT๙" w:cs="TH NiramitIT๙"/>
          <w:sz w:val="28"/>
        </w:rPr>
      </w:pPr>
      <w:r w:rsidRPr="00331635">
        <w:rPr>
          <w:rFonts w:ascii="TH NiramitIT๙" w:hAnsi="TH NiramitIT๙" w:cs="TH NiramitIT๙"/>
          <w:sz w:val="28"/>
        </w:rPr>
        <w:t>-</w:t>
      </w:r>
      <w:r w:rsidRPr="00331635">
        <w:rPr>
          <w:rFonts w:ascii="TH NiramitIT๙" w:hAnsi="TH NiramitIT๙" w:cs="TH NiramitIT๙"/>
          <w:sz w:val="28"/>
          <w:cs/>
        </w:rPr>
        <w:t>เปรียบเทียบกับวัตถุประสงค์</w:t>
      </w:r>
    </w:p>
    <w:p w:rsidR="00C20652" w:rsidRPr="00331635" w:rsidRDefault="00C20652" w:rsidP="00FE2B63">
      <w:pPr>
        <w:spacing w:after="0" w:line="240" w:lineRule="auto"/>
        <w:ind w:left="720"/>
        <w:rPr>
          <w:rFonts w:ascii="TH NiramitIT๙" w:hAnsi="TH NiramitIT๙" w:cs="TH NiramitIT๙"/>
          <w:sz w:val="28"/>
          <w:cs/>
        </w:rPr>
      </w:pPr>
      <w:r w:rsidRPr="00331635">
        <w:rPr>
          <w:rFonts w:ascii="TH NiramitIT๙" w:hAnsi="TH NiramitIT๙" w:cs="TH NiramitIT๙"/>
          <w:sz w:val="28"/>
          <w:cs/>
        </w:rPr>
        <w:t>-เปรียบเทียบกับเป้าหมาย</w:t>
      </w:r>
    </w:p>
    <w:p w:rsidR="00C20652" w:rsidRPr="00331635" w:rsidRDefault="00C20652" w:rsidP="00FE2B63">
      <w:pPr>
        <w:pStyle w:val="a3"/>
        <w:numPr>
          <w:ilvl w:val="0"/>
          <w:numId w:val="21"/>
        </w:numPr>
        <w:spacing w:after="0" w:line="240" w:lineRule="auto"/>
        <w:rPr>
          <w:rFonts w:ascii="TH NiramitIT๙" w:hAnsi="TH NiramitIT๙" w:cs="TH NiramitIT๙"/>
          <w:sz w:val="28"/>
        </w:rPr>
      </w:pPr>
      <w:r w:rsidRPr="00331635">
        <w:rPr>
          <w:rFonts w:ascii="TH NiramitIT๙" w:hAnsi="TH NiramitIT๙" w:cs="TH NiramitIT๙"/>
          <w:sz w:val="28"/>
          <w:cs/>
        </w:rPr>
        <w:t>ภาคผนวก</w:t>
      </w:r>
      <w:r w:rsidRPr="00331635">
        <w:rPr>
          <w:rFonts w:ascii="TH NiramitIT๙" w:hAnsi="TH NiramitIT๙" w:cs="TH NiramitIT๙"/>
          <w:sz w:val="28"/>
        </w:rPr>
        <w:t xml:space="preserve"> </w:t>
      </w:r>
    </w:p>
    <w:p w:rsidR="00C20652" w:rsidRPr="00331635" w:rsidRDefault="00C20652" w:rsidP="00FE2B63">
      <w:pPr>
        <w:spacing w:after="0" w:line="240" w:lineRule="auto"/>
        <w:rPr>
          <w:rFonts w:ascii="TH NiramitIT๙" w:hAnsi="TH NiramitIT๙" w:cs="TH NiramitIT๙"/>
          <w:sz w:val="28"/>
        </w:rPr>
      </w:pPr>
      <w:r w:rsidRPr="00331635">
        <w:rPr>
          <w:rFonts w:ascii="TH NiramitIT๙" w:hAnsi="TH NiramitIT๙" w:cs="TH NiramitIT๙"/>
          <w:sz w:val="28"/>
        </w:rPr>
        <w:t xml:space="preserve">            - </w:t>
      </w:r>
      <w:r w:rsidRPr="00331635">
        <w:rPr>
          <w:rFonts w:ascii="TH NiramitIT๙" w:hAnsi="TH NiramitIT๙" w:cs="TH NiramitIT๙"/>
          <w:sz w:val="28"/>
          <w:cs/>
        </w:rPr>
        <w:t>ภาพประกอบการดำเนินงานโครงการ/กิจกรรม</w:t>
      </w:r>
    </w:p>
    <w:p w:rsidR="00C20652" w:rsidRPr="00331635" w:rsidRDefault="00C20652" w:rsidP="00FE2B63">
      <w:pPr>
        <w:spacing w:after="0" w:line="240" w:lineRule="auto"/>
        <w:rPr>
          <w:rFonts w:ascii="TH NiramitIT๙" w:hAnsi="TH NiramitIT๙" w:cs="TH NiramitIT๙"/>
          <w:sz w:val="28"/>
        </w:rPr>
      </w:pPr>
      <w:r w:rsidRPr="00331635">
        <w:rPr>
          <w:rFonts w:ascii="TH NiramitIT๙" w:hAnsi="TH NiramitIT๙" w:cs="TH NiramitIT๙"/>
          <w:sz w:val="28"/>
          <w:cs/>
        </w:rPr>
        <w:t xml:space="preserve">  </w:t>
      </w:r>
      <w:r w:rsidR="00E25E1A" w:rsidRPr="00331635">
        <w:rPr>
          <w:rFonts w:ascii="TH NiramitIT๙" w:hAnsi="TH NiramitIT๙" w:cs="TH NiramitIT๙"/>
          <w:sz w:val="28"/>
          <w:cs/>
        </w:rPr>
        <w:t xml:space="preserve">        </w:t>
      </w:r>
      <w:r w:rsidRPr="00331635">
        <w:rPr>
          <w:rFonts w:ascii="TH NiramitIT๙" w:hAnsi="TH NiramitIT๙" w:cs="TH NiramitIT๙"/>
          <w:sz w:val="28"/>
          <w:cs/>
        </w:rPr>
        <w:t xml:space="preserve">  - โครงการ และ กำหนดการ</w:t>
      </w:r>
    </w:p>
    <w:p w:rsidR="006C5187" w:rsidRDefault="00C20652" w:rsidP="00FE2B63">
      <w:pPr>
        <w:tabs>
          <w:tab w:val="left" w:pos="3667"/>
        </w:tabs>
        <w:spacing w:after="0" w:line="240" w:lineRule="auto"/>
        <w:ind w:firstLine="357"/>
        <w:jc w:val="both"/>
        <w:rPr>
          <w:rStyle w:val="a4"/>
          <w:rFonts w:ascii="TH NiramitIT๙" w:hAnsi="TH NiramitIT๙" w:cs="TH NiramitIT๙"/>
          <w:b w:val="0"/>
          <w:bCs w:val="0"/>
          <w:sz w:val="32"/>
          <w:szCs w:val="32"/>
        </w:rPr>
      </w:pPr>
      <w:r w:rsidRPr="00331635">
        <w:rPr>
          <w:rFonts w:ascii="TH NiramitIT๙" w:hAnsi="TH NiramitIT๙" w:cs="TH NiramitIT๙"/>
          <w:sz w:val="28"/>
          <w:cs/>
        </w:rPr>
        <w:t xml:space="preserve">       - คำสั่งแต่งตั้งคณะก</w:t>
      </w:r>
      <w:r w:rsidR="00E25E1A" w:rsidRPr="00331635">
        <w:rPr>
          <w:rStyle w:val="a4"/>
          <w:rFonts w:ascii="TH NiramitIT๙" w:hAnsi="TH NiramitIT๙" w:cs="TH NiramitIT๙"/>
          <w:b w:val="0"/>
          <w:bCs w:val="0"/>
          <w:sz w:val="28"/>
          <w:cs/>
        </w:rPr>
        <w:t>รรมการ</w:t>
      </w:r>
      <w:r w:rsidR="00E25E1A" w:rsidRPr="00E05316">
        <w:rPr>
          <w:rStyle w:val="a4"/>
          <w:rFonts w:ascii="TH NiramitIT๙" w:hAnsi="TH NiramitIT๙" w:cs="TH NiramitIT๙"/>
          <w:b w:val="0"/>
          <w:bCs w:val="0"/>
          <w:sz w:val="32"/>
          <w:szCs w:val="32"/>
        </w:rPr>
        <w:tab/>
      </w:r>
    </w:p>
    <w:p w:rsidR="00331635" w:rsidRPr="00E05316" w:rsidRDefault="00331635" w:rsidP="00FE2B63">
      <w:pPr>
        <w:tabs>
          <w:tab w:val="left" w:pos="3667"/>
        </w:tabs>
        <w:spacing w:after="0" w:line="240" w:lineRule="auto"/>
        <w:ind w:firstLine="357"/>
        <w:jc w:val="both"/>
        <w:rPr>
          <w:rStyle w:val="a4"/>
          <w:rFonts w:ascii="TH NiramitIT๙" w:hAnsi="TH NiramitIT๙" w:cs="TH NiramitIT๙"/>
          <w:b w:val="0"/>
          <w:bCs w:val="0"/>
          <w:sz w:val="32"/>
          <w:szCs w:val="32"/>
        </w:rPr>
      </w:pPr>
      <w:bookmarkStart w:id="0" w:name="_GoBack"/>
      <w:bookmarkEnd w:id="0"/>
    </w:p>
    <w:p w:rsidR="009A1C1D" w:rsidRPr="00E05316" w:rsidRDefault="002F14CD" w:rsidP="00FE2B63">
      <w:pPr>
        <w:spacing w:after="0" w:line="240" w:lineRule="auto"/>
        <w:ind w:firstLine="360"/>
        <w:jc w:val="thaiDistribute"/>
        <w:rPr>
          <w:rStyle w:val="a4"/>
          <w:rFonts w:ascii="TH NiramitIT๙" w:hAnsi="TH NiramitIT๙" w:cs="TH NiramitIT๙"/>
          <w:b w:val="0"/>
          <w:bCs w:val="0"/>
          <w:sz w:val="32"/>
          <w:szCs w:val="32"/>
          <w:cs/>
        </w:rPr>
      </w:pPr>
      <w:r w:rsidRPr="00E05316">
        <w:rPr>
          <w:rStyle w:val="a4"/>
          <w:rFonts w:ascii="TH NiramitIT๙" w:hAnsi="TH NiramitIT๙" w:cs="TH NiramitIT๙"/>
          <w:b w:val="0"/>
          <w:bCs w:val="0"/>
          <w:sz w:val="32"/>
          <w:szCs w:val="32"/>
        </w:rPr>
        <w:tab/>
        <w:t xml:space="preserve">  </w:t>
      </w:r>
      <w:r w:rsidRPr="00E05316">
        <w:rPr>
          <w:rStyle w:val="a4"/>
          <w:rFonts w:ascii="TH NiramitIT๙" w:hAnsi="TH NiramitIT๙" w:cs="TH NiramitIT๙"/>
          <w:b w:val="0"/>
          <w:bCs w:val="0"/>
          <w:sz w:val="32"/>
          <w:szCs w:val="32"/>
          <w:cs/>
        </w:rPr>
        <w:t>ดังนั้น หากทุกโครงการมีการถอดบทเรียน จะทำให้ทั้งทีมงาน หน่วยงานหรือองค์กรได้รับการพัฒนา และหากมีการนำความรู้และประสบการณ์ที่ได้ไปพัฒนาต่อยอดยิ่งทำให้ทั้งทีมงาน และหน่วยงานหรือองค์กรมีพัฒนามากยิ่งๆ ขึ้นต่อไปด้วย</w:t>
      </w:r>
    </w:p>
    <w:p w:rsidR="009A1C1D" w:rsidRPr="00E05316" w:rsidRDefault="009A1C1D" w:rsidP="00FE2B63">
      <w:pPr>
        <w:spacing w:after="0" w:line="240" w:lineRule="auto"/>
        <w:rPr>
          <w:rStyle w:val="a4"/>
          <w:rFonts w:ascii="TH NiramitIT๙" w:hAnsi="TH NiramitIT๙" w:cs="TH NiramitIT๙"/>
          <w:b w:val="0"/>
          <w:bCs w:val="0"/>
          <w:sz w:val="32"/>
          <w:szCs w:val="32"/>
          <w:cs/>
        </w:rPr>
      </w:pPr>
      <w:r w:rsidRPr="00E05316">
        <w:rPr>
          <w:rStyle w:val="a4"/>
          <w:rFonts w:ascii="TH NiramitIT๙" w:hAnsi="TH NiramitIT๙" w:cs="TH NiramitIT๙"/>
          <w:b w:val="0"/>
          <w:bCs w:val="0"/>
          <w:sz w:val="32"/>
          <w:szCs w:val="32"/>
          <w:cs/>
        </w:rPr>
        <w:br w:type="page"/>
      </w:r>
    </w:p>
    <w:p w:rsidR="00385B26" w:rsidRPr="00E05316" w:rsidRDefault="009A1C1D" w:rsidP="00FE2B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lastRenderedPageBreak/>
        <w:t>บรรณานุกรม</w:t>
      </w:r>
    </w:p>
    <w:p w:rsidR="009A1C1D" w:rsidRPr="00E05316" w:rsidRDefault="009A1C1D" w:rsidP="00FE2B63">
      <w:pPr>
        <w:spacing w:after="0" w:line="240" w:lineRule="auto"/>
        <w:ind w:firstLine="360"/>
        <w:rPr>
          <w:rFonts w:ascii="TH NiramitIT๙" w:hAnsi="TH NiramitIT๙" w:cs="TH NiramitIT๙"/>
          <w:sz w:val="32"/>
          <w:szCs w:val="32"/>
        </w:rPr>
      </w:pPr>
    </w:p>
    <w:p w:rsidR="00C46020" w:rsidRPr="00E05316" w:rsidRDefault="00C46020" w:rsidP="00FE2B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กองบริหารการวิจัยและประกันคุณภาพการศึกษา. (2559). พิมพ์เขียว </w:t>
      </w:r>
      <w:r w:rsidRPr="00E05316">
        <w:rPr>
          <w:rFonts w:ascii="TH NiramitIT๙" w:hAnsi="TH NiramitIT๙" w:cs="TH NiramitIT๙"/>
          <w:sz w:val="32"/>
          <w:szCs w:val="32"/>
        </w:rPr>
        <w:t xml:space="preserve">Thailand 4.0 </w:t>
      </w:r>
      <w:r w:rsidRPr="00E05316">
        <w:rPr>
          <w:rFonts w:ascii="TH NiramitIT๙" w:hAnsi="TH NiramitIT๙" w:cs="TH NiramitIT๙"/>
          <w:sz w:val="32"/>
          <w:szCs w:val="32"/>
          <w:cs/>
        </w:rPr>
        <w:t xml:space="preserve">โมเดลขับเคลื่อนประเทศไทยสู่ความมั่งคั่ง มั่นคง และยั่งยืน. เข้าถึงเมื่อ 1 ธันวาคม 2559, จาก  </w:t>
      </w: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</w:p>
    <w:p w:rsidR="00C46020" w:rsidRPr="00E05316" w:rsidRDefault="00C46020" w:rsidP="00FE2B63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</w:rPr>
        <w:t>http://www.libarts.up.ac.th/v2/img/Thailand-4.0.pdf</w:t>
      </w:r>
    </w:p>
    <w:p w:rsidR="00F816EE" w:rsidRPr="00E05316" w:rsidRDefault="00F816EE" w:rsidP="00FE2B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เกรียงศักดิ์ เจริญวงศ์ศักดิ์. </w:t>
      </w:r>
      <w:r w:rsidR="00EE3EAF" w:rsidRPr="00E05316">
        <w:rPr>
          <w:rFonts w:ascii="TH NiramitIT๙" w:hAnsi="TH NiramitIT๙" w:cs="TH NiramitIT๙"/>
          <w:sz w:val="32"/>
          <w:szCs w:val="32"/>
        </w:rPr>
        <w:t xml:space="preserve">(2556). </w:t>
      </w:r>
      <w:r w:rsidRPr="00E05316">
        <w:rPr>
          <w:rFonts w:ascii="TH NiramitIT๙" w:hAnsi="TH NiramitIT๙" w:cs="TH NiramitIT๙"/>
          <w:i/>
          <w:iCs/>
          <w:sz w:val="32"/>
          <w:szCs w:val="32"/>
        </w:rPr>
        <w:t xml:space="preserve">Super Leadership </w:t>
      </w:r>
      <w:r w:rsidRPr="00E05316">
        <w:rPr>
          <w:rFonts w:ascii="TH NiramitIT๙" w:hAnsi="TH NiramitIT๙" w:cs="TH NiramitIT๙"/>
          <w:i/>
          <w:iCs/>
          <w:sz w:val="32"/>
          <w:szCs w:val="32"/>
          <w:cs/>
        </w:rPr>
        <w:t>สุดยอดภาวะผู้นำ.</w:t>
      </w:r>
      <w:r w:rsidRPr="00E05316">
        <w:rPr>
          <w:rFonts w:ascii="TH NiramitIT๙" w:hAnsi="TH NiramitIT๙" w:cs="TH NiramitIT๙"/>
          <w:sz w:val="32"/>
          <w:szCs w:val="32"/>
          <w:cs/>
        </w:rPr>
        <w:t>กรุงเทพ</w:t>
      </w:r>
      <w:r w:rsidRPr="00E05316">
        <w:rPr>
          <w:rFonts w:ascii="TH NiramitIT๙" w:hAnsi="TH NiramitIT๙" w:cs="TH NiramitIT๙"/>
          <w:sz w:val="32"/>
          <w:szCs w:val="32"/>
        </w:rPr>
        <w:t>:</w:t>
      </w:r>
      <w:r w:rsidRPr="00E05316">
        <w:rPr>
          <w:rFonts w:ascii="TH NiramitIT๙" w:hAnsi="TH NiramitIT๙" w:cs="TH NiramitIT๙"/>
          <w:sz w:val="32"/>
          <w:szCs w:val="32"/>
          <w:cs/>
        </w:rPr>
        <w:t xml:space="preserve"> ซักเซส มีเดีย จำกัด</w:t>
      </w:r>
      <w:r w:rsidRPr="00E05316">
        <w:rPr>
          <w:rFonts w:ascii="TH NiramitIT๙" w:hAnsi="TH NiramitIT๙" w:cs="TH NiramitIT๙"/>
          <w:sz w:val="32"/>
          <w:szCs w:val="32"/>
        </w:rPr>
        <w:t>.</w:t>
      </w:r>
    </w:p>
    <w:p w:rsidR="001A7B16" w:rsidRPr="00E05316" w:rsidRDefault="001A7B16" w:rsidP="00FE2B63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ดุสิต ขาวเหลือง. (2554). การฝึกอบรมที่มีประสิทธิภาพและสมรรถนะ </w:t>
      </w:r>
      <w:r w:rsidRPr="00E05316">
        <w:rPr>
          <w:rFonts w:ascii="TH NiramitIT๙" w:hAnsi="TH NiramitIT๙" w:cs="TH NiramitIT๙"/>
          <w:sz w:val="32"/>
          <w:szCs w:val="32"/>
        </w:rPr>
        <w:t>[</w:t>
      </w:r>
      <w:r w:rsidRPr="00E05316">
        <w:rPr>
          <w:rFonts w:ascii="TH NiramitIT๙" w:hAnsi="TH NiramitIT๙" w:cs="TH NiramitIT๙"/>
          <w:sz w:val="32"/>
          <w:szCs w:val="32"/>
          <w:cs/>
        </w:rPr>
        <w:t>ข้อมูลอิเล็กทรอนิกส์</w:t>
      </w:r>
      <w:r w:rsidRPr="00E05316">
        <w:rPr>
          <w:rFonts w:ascii="TH NiramitIT๙" w:hAnsi="TH NiramitIT๙" w:cs="TH NiramitIT๙"/>
          <w:sz w:val="32"/>
          <w:szCs w:val="32"/>
        </w:rPr>
        <w:t>]</w:t>
      </w:r>
      <w:r w:rsidRPr="00E05316">
        <w:rPr>
          <w:rFonts w:ascii="TH NiramitIT๙" w:hAnsi="TH NiramitIT๙" w:cs="TH NiramitIT๙"/>
          <w:sz w:val="32"/>
          <w:szCs w:val="32"/>
          <w:cs/>
        </w:rPr>
        <w:t xml:space="preserve">. </w:t>
      </w:r>
      <w:r w:rsidRPr="00E05316">
        <w:rPr>
          <w:rFonts w:ascii="TH NiramitIT๙" w:hAnsi="TH NiramitIT๙" w:cs="TH NiramitIT๙"/>
          <w:i/>
          <w:iCs/>
          <w:sz w:val="32"/>
          <w:szCs w:val="32"/>
          <w:cs/>
        </w:rPr>
        <w:t>วารสารการศึกษาและพัฒนาสังคม</w:t>
      </w:r>
      <w:r w:rsidRPr="00E05316">
        <w:rPr>
          <w:rFonts w:ascii="TH NiramitIT๙" w:hAnsi="TH NiramitIT๙" w:cs="TH NiramitIT๙"/>
          <w:sz w:val="32"/>
          <w:szCs w:val="32"/>
          <w:cs/>
        </w:rPr>
        <w:t xml:space="preserve">, </w:t>
      </w:r>
      <w:r w:rsidRPr="00E05316">
        <w:rPr>
          <w:rFonts w:ascii="TH NiramitIT๙" w:hAnsi="TH NiramitIT๙" w:cs="TH NiramitIT๙"/>
          <w:i/>
          <w:iCs/>
          <w:sz w:val="32"/>
          <w:szCs w:val="32"/>
          <w:cs/>
        </w:rPr>
        <w:t>7</w:t>
      </w:r>
      <w:r w:rsidRPr="00E05316">
        <w:rPr>
          <w:rFonts w:ascii="TH NiramitIT๙" w:hAnsi="TH NiramitIT๙" w:cs="TH NiramitIT๙"/>
          <w:sz w:val="32"/>
          <w:szCs w:val="32"/>
          <w:cs/>
        </w:rPr>
        <w:t xml:space="preserve"> (1), 18-32.</w:t>
      </w:r>
    </w:p>
    <w:p w:rsidR="00960121" w:rsidRPr="00E05316" w:rsidRDefault="00960121" w:rsidP="00FE2B6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พงศธร พอกเพิ่มดี. (2559). ประชาชนสุขภาพดี เจ้าหน้าที่มีความสุข ระบบสุขภาพยั่งยืน จุดยืน วิสัยทัศน์ พันธกิจ เป้าหมาย ค่านิยม และยุทธศาสตร์กระทรวงสาธารณสุข. เข้าถึงเมื่อ 30 มิถุนายน 2559, จาก </w:t>
      </w:r>
      <w:r w:rsidRPr="00E05316">
        <w:rPr>
          <w:rFonts w:ascii="TH NiramitIT๙" w:hAnsi="TH NiramitIT๙" w:cs="TH NiramitIT๙"/>
          <w:sz w:val="32"/>
          <w:szCs w:val="32"/>
        </w:rPr>
        <w:t>http://bps.moph.go.th/new_bps/sites/default/files/Positioning_MoPH_2559.pdf</w:t>
      </w:r>
    </w:p>
    <w:p w:rsidR="00DE6F53" w:rsidRPr="00E05316" w:rsidRDefault="0024205B" w:rsidP="00FE2B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ไพโรจน์ คะเชนทร์</w:t>
      </w:r>
      <w:r w:rsidRPr="00E05316">
        <w:rPr>
          <w:rFonts w:ascii="TH NiramitIT๙" w:hAnsi="TH NiramitIT๙" w:cs="TH NiramitIT๙"/>
          <w:sz w:val="32"/>
          <w:szCs w:val="32"/>
        </w:rPr>
        <w:t>.</w:t>
      </w:r>
      <w:r w:rsidR="00DE6F53"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การฝึกอบรม.</w:t>
      </w: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เข้าถึงเมื่อ 30 เมษายน 2559</w:t>
      </w:r>
      <w:r w:rsidR="00DE6F53" w:rsidRPr="00E05316">
        <w:rPr>
          <w:rFonts w:ascii="TH NiramitIT๙" w:hAnsi="TH NiramitIT๙" w:cs="TH NiramitIT๙"/>
          <w:sz w:val="32"/>
          <w:szCs w:val="32"/>
          <w:cs/>
        </w:rPr>
        <w:t xml:space="preserve">, </w:t>
      </w:r>
      <w:r w:rsidR="00DE6F53" w:rsidRPr="00E05316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จาก </w:t>
      </w:r>
      <w:hyperlink w:history="1">
        <w:r w:rsidR="00DE6F53" w:rsidRPr="00E05316">
          <w:rPr>
            <w:rStyle w:val="ab"/>
            <w:rFonts w:ascii="TH NiramitIT๙" w:hAnsi="TH NiramitIT๙" w:cs="TH NiramitIT๙"/>
            <w:color w:val="auto"/>
            <w:spacing w:val="-6"/>
            <w:sz w:val="32"/>
            <w:szCs w:val="32"/>
            <w:u w:val="none"/>
          </w:rPr>
          <w:t>http://</w:t>
        </w:r>
      </w:hyperlink>
      <w:r w:rsidR="00DE6F53" w:rsidRPr="00E05316">
        <w:rPr>
          <w:rFonts w:ascii="TH NiramitIT๙" w:hAnsi="TH NiramitIT๙" w:cs="TH NiramitIT๙"/>
          <w:sz w:val="32"/>
          <w:szCs w:val="32"/>
        </w:rPr>
        <w:t>www.wattoongpel.com</w:t>
      </w:r>
    </w:p>
    <w:p w:rsidR="00D177A1" w:rsidRPr="00E05316" w:rsidRDefault="0024205B" w:rsidP="00FE2B63">
      <w:pPr>
        <w:shd w:val="clear" w:color="auto" w:fill="FFFFFF"/>
        <w:spacing w:after="0" w:line="240" w:lineRule="auto"/>
        <w:outlineLvl w:val="3"/>
        <w:rPr>
          <w:rFonts w:ascii="TH NiramitIT๙" w:eastAsia="Times New Roman" w:hAnsi="TH NiramitIT๙" w:cs="TH NiramitIT๙"/>
          <w:sz w:val="32"/>
          <w:szCs w:val="32"/>
        </w:rPr>
      </w:pPr>
      <w:r w:rsidRPr="00E05316">
        <w:rPr>
          <w:rFonts w:ascii="TH NiramitIT๙" w:eastAsia="Times New Roman" w:hAnsi="TH NiramitIT๙" w:cs="TH NiramitIT๙"/>
          <w:sz w:val="32"/>
          <w:szCs w:val="32"/>
          <w:cs/>
        </w:rPr>
        <w:t>รสสุคนธ์  มกรมณี</w:t>
      </w:r>
      <w:r w:rsidR="00B8242F" w:rsidRPr="00E05316">
        <w:rPr>
          <w:rFonts w:ascii="TH NiramitIT๙" w:eastAsia="Times New Roman" w:hAnsi="TH NiramitIT๙" w:cs="TH NiramitIT๙"/>
          <w:sz w:val="32"/>
          <w:szCs w:val="32"/>
          <w:cs/>
        </w:rPr>
        <w:t>.</w:t>
      </w:r>
      <w:r w:rsidRPr="00E05316">
        <w:rPr>
          <w:rFonts w:ascii="TH NiramitIT๙" w:eastAsia="Times New Roman" w:hAnsi="TH NiramitIT๙" w:cs="TH NiramitIT๙"/>
          <w:sz w:val="32"/>
          <w:szCs w:val="32"/>
          <w:cs/>
        </w:rPr>
        <w:t xml:space="preserve"> เทคนิคการฝึกอบรม: สื่อประเภทวิธีการ </w:t>
      </w: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 xml:space="preserve">เข้าถึงเมื่อ 30 </w:t>
      </w:r>
      <w:r w:rsidR="00DE6F53" w:rsidRPr="00E05316">
        <w:rPr>
          <w:rFonts w:ascii="TH NiramitIT๙" w:hAnsi="TH NiramitIT๙" w:cs="TH NiramitIT๙"/>
          <w:sz w:val="32"/>
          <w:szCs w:val="32"/>
          <w:cs/>
        </w:rPr>
        <w:t>เมษายน 2559, จาก</w:t>
      </w:r>
      <w:r w:rsidR="00DE6F53" w:rsidRPr="00E05316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</w:p>
    <w:p w:rsidR="0024205B" w:rsidRPr="00E05316" w:rsidRDefault="00DE6F53" w:rsidP="00FE2B63">
      <w:pPr>
        <w:shd w:val="clear" w:color="auto" w:fill="FFFFFF"/>
        <w:spacing w:after="0" w:line="240" w:lineRule="auto"/>
        <w:ind w:firstLine="720"/>
        <w:outlineLvl w:val="3"/>
        <w:rPr>
          <w:rFonts w:ascii="TH NiramitIT๙" w:eastAsia="Times New Roman" w:hAnsi="TH NiramitIT๙" w:cs="TH NiramitIT๙"/>
          <w:sz w:val="32"/>
          <w:szCs w:val="32"/>
        </w:rPr>
      </w:pPr>
      <w:r w:rsidRPr="00E05316">
        <w:rPr>
          <w:rFonts w:ascii="TH NiramitIT๙" w:eastAsia="Times New Roman" w:hAnsi="TH NiramitIT๙" w:cs="TH NiramitIT๙"/>
          <w:sz w:val="32"/>
          <w:szCs w:val="32"/>
        </w:rPr>
        <w:t>http://www.academia.edu/</w:t>
      </w:r>
    </w:p>
    <w:p w:rsidR="000F7E4B" w:rsidRPr="00E05316" w:rsidRDefault="000F7E4B" w:rsidP="00FE2B63">
      <w:pPr>
        <w:shd w:val="clear" w:color="auto" w:fill="FFFFFF"/>
        <w:spacing w:after="0" w:line="240" w:lineRule="auto"/>
        <w:outlineLvl w:val="3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E05316">
        <w:rPr>
          <w:rFonts w:ascii="TH NiramitIT๙" w:eastAsia="Times New Roman" w:hAnsi="TH NiramitIT๙" w:cs="TH NiramitIT๙"/>
          <w:sz w:val="32"/>
          <w:szCs w:val="32"/>
          <w:cs/>
        </w:rPr>
        <w:t xml:space="preserve">วิจารณ์ พานิช. </w:t>
      </w:r>
      <w:r w:rsidR="00BE3FF0" w:rsidRPr="00E05316">
        <w:rPr>
          <w:rFonts w:ascii="TH NiramitIT๙" w:eastAsia="Times New Roman" w:hAnsi="TH NiramitIT๙" w:cs="TH NiramitIT๙"/>
          <w:sz w:val="32"/>
          <w:szCs w:val="32"/>
          <w:cs/>
        </w:rPr>
        <w:t xml:space="preserve">(2558). </w:t>
      </w:r>
      <w:r w:rsidRPr="00E05316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>เรียนรู้สู่การเปลี่ยนแปลง.</w:t>
      </w:r>
      <w:r w:rsidRPr="00E05316">
        <w:rPr>
          <w:rFonts w:ascii="TH NiramitIT๙" w:hAnsi="TH NiramitIT๙" w:cs="TH NiramitIT๙"/>
          <w:sz w:val="32"/>
          <w:szCs w:val="32"/>
          <w:cs/>
        </w:rPr>
        <w:t xml:space="preserve"> กรุงเทพฯ</w:t>
      </w:r>
      <w:r w:rsidRPr="00E05316">
        <w:rPr>
          <w:rFonts w:ascii="TH NiramitIT๙" w:hAnsi="TH NiramitIT๙" w:cs="TH NiramitIT๙"/>
          <w:sz w:val="32"/>
          <w:szCs w:val="32"/>
        </w:rPr>
        <w:t xml:space="preserve">: </w:t>
      </w:r>
      <w:r w:rsidRPr="00E05316">
        <w:rPr>
          <w:rFonts w:ascii="TH NiramitIT๙" w:hAnsi="TH NiramitIT๙" w:cs="TH NiramitIT๙"/>
          <w:sz w:val="32"/>
          <w:szCs w:val="32"/>
          <w:cs/>
        </w:rPr>
        <w:t>เอส.อาร์.พริ้นติ้ง</w:t>
      </w: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Pr="00E05316">
        <w:rPr>
          <w:rFonts w:ascii="TH NiramitIT๙" w:hAnsi="TH NiramitIT๙" w:cs="TH NiramitIT๙"/>
          <w:sz w:val="32"/>
          <w:szCs w:val="32"/>
          <w:cs/>
        </w:rPr>
        <w:t>แมสโปรดักส์</w:t>
      </w:r>
      <w:r w:rsidR="00BE3FF0" w:rsidRPr="00E05316">
        <w:rPr>
          <w:rFonts w:ascii="TH NiramitIT๙" w:eastAsia="Times New Roman" w:hAnsi="TH NiramitIT๙" w:cs="TH NiramitIT๙"/>
          <w:sz w:val="32"/>
          <w:szCs w:val="32"/>
          <w:cs/>
        </w:rPr>
        <w:t xml:space="preserve"> จำกัด</w:t>
      </w:r>
      <w:r w:rsidRPr="00E05316">
        <w:rPr>
          <w:rFonts w:ascii="TH NiramitIT๙" w:eastAsia="Times New Roman" w:hAnsi="TH NiramitIT๙" w:cs="TH NiramitIT๙"/>
          <w:sz w:val="32"/>
          <w:szCs w:val="32"/>
          <w:cs/>
        </w:rPr>
        <w:t>.</w:t>
      </w:r>
    </w:p>
    <w:p w:rsidR="005C6145" w:rsidRPr="00E05316" w:rsidRDefault="00143F57" w:rsidP="00FE2B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 xml:space="preserve">วิมล โรมา และคณะ. </w:t>
      </w:r>
      <w:r w:rsidR="001F3531" w:rsidRPr="00E05316">
        <w:rPr>
          <w:rFonts w:ascii="TH NiramitIT๙" w:hAnsi="TH NiramitIT๙" w:cs="TH NiramitIT๙"/>
          <w:sz w:val="32"/>
          <w:szCs w:val="32"/>
          <w:cs/>
        </w:rPr>
        <w:t xml:space="preserve">(2554). </w:t>
      </w:r>
      <w:r w:rsidRPr="00E05316">
        <w:rPr>
          <w:rFonts w:ascii="TH NiramitIT๙" w:hAnsi="TH NiramitIT๙" w:cs="TH NiramitIT๙"/>
          <w:i/>
          <w:iCs/>
          <w:sz w:val="32"/>
          <w:szCs w:val="32"/>
          <w:cs/>
        </w:rPr>
        <w:t>การจัดการความรู้.</w:t>
      </w:r>
      <w:r w:rsidRPr="00E05316">
        <w:rPr>
          <w:rFonts w:ascii="TH NiramitIT๙" w:hAnsi="TH NiramitIT๙" w:cs="TH NiramitIT๙"/>
          <w:sz w:val="32"/>
          <w:szCs w:val="32"/>
          <w:cs/>
        </w:rPr>
        <w:t xml:space="preserve"> กรุงเทพมหานคร</w:t>
      </w:r>
      <w:r w:rsidRPr="00E05316">
        <w:rPr>
          <w:rFonts w:ascii="TH NiramitIT๙" w:hAnsi="TH NiramitIT๙" w:cs="TH NiramitIT๙"/>
          <w:sz w:val="32"/>
          <w:szCs w:val="32"/>
        </w:rPr>
        <w:t>:</w:t>
      </w:r>
      <w:r w:rsidRPr="00E05316">
        <w:rPr>
          <w:rFonts w:ascii="TH NiramitIT๙" w:hAnsi="TH NiramitIT๙" w:cs="TH NiramitIT๙"/>
          <w:sz w:val="32"/>
          <w:szCs w:val="32"/>
          <w:cs/>
        </w:rPr>
        <w:t xml:space="preserve"> โรงพิมพ์สงเคราะห์ทหารผ่านศึก.</w:t>
      </w:r>
      <w:r w:rsidR="005C6145" w:rsidRPr="00E05316">
        <w:rPr>
          <w:rFonts w:ascii="TH NiramitIT๙" w:hAnsi="TH NiramitIT๙" w:cs="TH NiramitIT๙"/>
          <w:sz w:val="32"/>
          <w:szCs w:val="32"/>
          <w:cs/>
        </w:rPr>
        <w:t>สภาการพยาบาล. (2558).</w:t>
      </w:r>
      <w:r w:rsidR="005C6145" w:rsidRPr="00E0531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5C6145" w:rsidRPr="00E05316">
        <w:rPr>
          <w:rFonts w:ascii="TH NiramitIT๙" w:hAnsi="TH NiramitIT๙" w:cs="TH NiramitIT๙"/>
          <w:i/>
          <w:iCs/>
          <w:sz w:val="32"/>
          <w:szCs w:val="32"/>
          <w:cs/>
        </w:rPr>
        <w:t>คู่มือศูนย์การศึกษาต่อเนื่องสาขาพยาบาลศาสตร์</w:t>
      </w:r>
      <w:r w:rsidR="005C6145" w:rsidRPr="00E05316">
        <w:rPr>
          <w:rFonts w:ascii="TH NiramitIT๙" w:hAnsi="TH NiramitIT๙" w:cs="TH NiramitIT๙"/>
          <w:sz w:val="32"/>
          <w:szCs w:val="32"/>
          <w:cs/>
        </w:rPr>
        <w:t xml:space="preserve"> (พิมพ์ครั้งที่ </w:t>
      </w:r>
      <w:r w:rsidR="005C6145" w:rsidRPr="00E05316">
        <w:rPr>
          <w:rFonts w:ascii="TH NiramitIT๙" w:hAnsi="TH NiramitIT๙" w:cs="TH NiramitIT๙"/>
          <w:sz w:val="32"/>
          <w:szCs w:val="32"/>
        </w:rPr>
        <w:t xml:space="preserve">6). </w:t>
      </w:r>
      <w:r w:rsidR="005C6145" w:rsidRPr="00E05316">
        <w:rPr>
          <w:rFonts w:ascii="TH NiramitIT๙" w:hAnsi="TH NiramitIT๙" w:cs="TH NiramitIT๙"/>
          <w:sz w:val="32"/>
          <w:szCs w:val="32"/>
          <w:cs/>
        </w:rPr>
        <w:t>จัดพิมพ์โดย  ศูนย์การศึกษาต่อเนื่อง สาขาพยาบาลศาสตร์สภาการพยาบาล กระทรวงสาธารณสุข</w:t>
      </w:r>
      <w:r w:rsidR="005C6145" w:rsidRPr="00E05316">
        <w:rPr>
          <w:rFonts w:ascii="TH NiramitIT๙" w:hAnsi="TH NiramitIT๙" w:cs="TH NiramitIT๙"/>
          <w:sz w:val="32"/>
          <w:szCs w:val="32"/>
        </w:rPr>
        <w:t>.</w:t>
      </w:r>
    </w:p>
    <w:p w:rsidR="00401D42" w:rsidRPr="00E05316" w:rsidRDefault="00401D42" w:rsidP="00FE2B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สมศักดิ์ อรรฆศิลป์. (2559). แผนยุทธศาสตร์ชาติ ระยะ 20 ปี</w:t>
      </w:r>
      <w:r w:rsidR="001902F4" w:rsidRPr="00E05316">
        <w:rPr>
          <w:rFonts w:ascii="TH NiramitIT๙" w:hAnsi="TH NiramitIT๙" w:cs="TH NiramitIT๙"/>
          <w:sz w:val="32"/>
          <w:szCs w:val="32"/>
          <w:cs/>
        </w:rPr>
        <w:t xml:space="preserve"> (ด้</w:t>
      </w:r>
      <w:r w:rsidRPr="00E05316">
        <w:rPr>
          <w:rFonts w:ascii="TH NiramitIT๙" w:hAnsi="TH NiramitIT๙" w:cs="TH NiramitIT๙"/>
          <w:sz w:val="32"/>
          <w:szCs w:val="32"/>
          <w:cs/>
        </w:rPr>
        <w:t xml:space="preserve">านสาธารณสุข). เข้าถึงเมื่อ 28 </w:t>
      </w:r>
    </w:p>
    <w:p w:rsidR="00401D42" w:rsidRPr="00E05316" w:rsidRDefault="00401D42" w:rsidP="00FE2B63">
      <w:pPr>
        <w:spacing w:after="0" w:line="240" w:lineRule="auto"/>
        <w:ind w:left="720"/>
        <w:rPr>
          <w:rFonts w:ascii="TH NiramitIT๙" w:hAnsi="TH NiramitIT๙" w:cs="TH NiramitIT๙"/>
          <w:sz w:val="32"/>
          <w:szCs w:val="32"/>
          <w:cs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พฤศจิกายน 2559, จาก</w:t>
      </w:r>
      <w:r w:rsidRPr="00E05316">
        <w:rPr>
          <w:rFonts w:ascii="TH NiramitIT๙" w:hAnsi="TH NiramitIT๙" w:cs="TH NiramitIT๙"/>
          <w:sz w:val="32"/>
          <w:szCs w:val="32"/>
        </w:rPr>
        <w:t>http://www.oic.go.th/FILEWEB/CABINFOCENTER</w:t>
      </w:r>
      <w:r w:rsidRPr="00E05316">
        <w:rPr>
          <w:rFonts w:ascii="TH NiramitIT๙" w:hAnsi="TH NiramitIT๙" w:cs="TH NiramitIT๙"/>
          <w:sz w:val="32"/>
          <w:szCs w:val="32"/>
          <w:cs/>
        </w:rPr>
        <w:t>17/</w:t>
      </w:r>
      <w:r w:rsidRPr="00E05316">
        <w:rPr>
          <w:rFonts w:ascii="TH NiramitIT๙" w:hAnsi="TH NiramitIT๙" w:cs="TH NiramitIT๙"/>
          <w:sz w:val="32"/>
          <w:szCs w:val="32"/>
        </w:rPr>
        <w:t>DRAWER</w:t>
      </w:r>
      <w:r w:rsidRPr="00E05316">
        <w:rPr>
          <w:rFonts w:ascii="TH NiramitIT๙" w:hAnsi="TH NiramitIT๙" w:cs="TH NiramitIT๙"/>
          <w:sz w:val="32"/>
          <w:szCs w:val="32"/>
          <w:cs/>
        </w:rPr>
        <w:t>002/</w:t>
      </w:r>
      <w:r w:rsidRPr="00E05316">
        <w:rPr>
          <w:rFonts w:ascii="TH NiramitIT๙" w:hAnsi="TH NiramitIT๙" w:cs="TH NiramitIT๙"/>
          <w:sz w:val="32"/>
          <w:szCs w:val="32"/>
        </w:rPr>
        <w:t>GENERAL/DATA</w:t>
      </w:r>
      <w:r w:rsidRPr="00E05316">
        <w:rPr>
          <w:rFonts w:ascii="TH NiramitIT๙" w:hAnsi="TH NiramitIT๙" w:cs="TH NiramitIT๙"/>
          <w:sz w:val="32"/>
          <w:szCs w:val="32"/>
          <w:cs/>
        </w:rPr>
        <w:t>0000/00000115.</w:t>
      </w:r>
      <w:r w:rsidRPr="00E05316">
        <w:rPr>
          <w:rFonts w:ascii="TH NiramitIT๙" w:hAnsi="TH NiramitIT๙" w:cs="TH NiramitIT๙"/>
          <w:sz w:val="32"/>
          <w:szCs w:val="32"/>
        </w:rPr>
        <w:t>PDF</w:t>
      </w:r>
    </w:p>
    <w:p w:rsidR="00FC3CBA" w:rsidRPr="00E05316" w:rsidRDefault="00D23ACE" w:rsidP="00FE2B6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  <w:cs/>
        </w:rPr>
        <w:t>สำนักงาน ก.พ.. วิธีการฝึกอบรม.</w:t>
      </w:r>
      <w:r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="00DA4487" w:rsidRPr="00E05316">
        <w:rPr>
          <w:rFonts w:ascii="TH NiramitIT๙" w:hAnsi="TH NiramitIT๙" w:cs="TH NiramitIT๙"/>
          <w:sz w:val="32"/>
          <w:szCs w:val="32"/>
          <w:cs/>
        </w:rPr>
        <w:t>เข้าถึงเมื่อ 30 เมษายน 2559, จาก</w:t>
      </w:r>
      <w:r w:rsidR="00DA4487" w:rsidRPr="00E05316">
        <w:rPr>
          <w:rFonts w:ascii="TH NiramitIT๙" w:hAnsi="TH NiramitIT๙" w:cs="TH NiramitIT๙"/>
          <w:sz w:val="32"/>
          <w:szCs w:val="32"/>
        </w:rPr>
        <w:t xml:space="preserve"> http://www.ocsc.go.th/ocsc/th</w:t>
      </w:r>
    </w:p>
    <w:p w:rsidR="002E02E1" w:rsidRPr="00E05316" w:rsidRDefault="00762839" w:rsidP="00FE2B6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</w:rPr>
        <w:t xml:space="preserve">B.K. Punia &amp; Saulabh Kant. (2013). A review of factors affective training effectiveness vis-à-vis </w:t>
      </w:r>
    </w:p>
    <w:p w:rsidR="002646D4" w:rsidRPr="00E05316" w:rsidRDefault="00762839" w:rsidP="00FE2B63">
      <w:pPr>
        <w:spacing w:after="0" w:line="240" w:lineRule="auto"/>
        <w:ind w:left="720"/>
        <w:jc w:val="thaiDistribute"/>
        <w:rPr>
          <w:rFonts w:ascii="TH NiramitIT๙" w:hAnsi="TH NiramitIT๙" w:cs="TH NiramitIT๙"/>
          <w:sz w:val="32"/>
          <w:szCs w:val="32"/>
        </w:rPr>
      </w:pPr>
      <w:r w:rsidRPr="00E05316">
        <w:rPr>
          <w:rFonts w:ascii="TH NiramitIT๙" w:hAnsi="TH NiramitIT๙" w:cs="TH NiramitIT๙"/>
          <w:sz w:val="32"/>
          <w:szCs w:val="32"/>
        </w:rPr>
        <w:t>managerial implication and future research directions [Electronics version].</w:t>
      </w:r>
      <w:r w:rsidR="00BC64AA" w:rsidRPr="00E05316">
        <w:rPr>
          <w:rFonts w:ascii="TH NiramitIT๙" w:hAnsi="TH NiramitIT๙" w:cs="TH NiramitIT๙"/>
          <w:sz w:val="32"/>
          <w:szCs w:val="32"/>
        </w:rPr>
        <w:t xml:space="preserve"> </w:t>
      </w:r>
      <w:r w:rsidR="00BC64AA" w:rsidRPr="00E05316">
        <w:rPr>
          <w:rFonts w:ascii="TH NiramitIT๙" w:hAnsi="TH NiramitIT๙" w:cs="TH NiramitIT๙"/>
          <w:i/>
          <w:iCs/>
          <w:sz w:val="32"/>
          <w:szCs w:val="32"/>
        </w:rPr>
        <w:t>IJARMSS</w:t>
      </w:r>
      <w:r w:rsidR="00BC64AA" w:rsidRPr="00E05316">
        <w:rPr>
          <w:rFonts w:ascii="TH NiramitIT๙" w:hAnsi="TH NiramitIT๙" w:cs="TH NiramitIT๙"/>
          <w:sz w:val="32"/>
          <w:szCs w:val="32"/>
        </w:rPr>
        <w:t xml:space="preserve">, </w:t>
      </w:r>
      <w:r w:rsidR="00BC64AA" w:rsidRPr="00E05316">
        <w:rPr>
          <w:rFonts w:ascii="TH NiramitIT๙" w:hAnsi="TH NiramitIT๙" w:cs="TH NiramitIT๙"/>
          <w:i/>
          <w:iCs/>
          <w:sz w:val="32"/>
          <w:szCs w:val="32"/>
        </w:rPr>
        <w:t>2</w:t>
      </w:r>
      <w:r w:rsidR="00BC64AA" w:rsidRPr="00E05316">
        <w:rPr>
          <w:rFonts w:ascii="TH NiramitIT๙" w:hAnsi="TH NiramitIT๙" w:cs="TH NiramitIT๙"/>
          <w:sz w:val="32"/>
          <w:szCs w:val="32"/>
        </w:rPr>
        <w:t xml:space="preserve">(1), 151- 164. Retrieved from http://garph.co.uk/IJARMSS/Jan2013/12.pdf </w:t>
      </w:r>
    </w:p>
    <w:sectPr w:rsidR="002646D4" w:rsidRPr="00E05316" w:rsidSect="00E25E1A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00F" w:rsidRDefault="00BD400F" w:rsidP="00210A98">
      <w:pPr>
        <w:spacing w:after="0" w:line="240" w:lineRule="auto"/>
      </w:pPr>
      <w:r>
        <w:separator/>
      </w:r>
    </w:p>
  </w:endnote>
  <w:endnote w:type="continuationSeparator" w:id="0">
    <w:p w:rsidR="00BD400F" w:rsidRDefault="00BD400F" w:rsidP="0021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A98" w:rsidRPr="00921E54" w:rsidRDefault="00210A98">
    <w:pPr>
      <w:pStyle w:val="a7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sz w:val="24"/>
        <w:szCs w:val="24"/>
      </w:rPr>
    </w:pPr>
    <w:r w:rsidRPr="00921E54">
      <w:rPr>
        <w:rFonts w:ascii="TH SarabunIT๙" w:eastAsiaTheme="majorEastAsia" w:hAnsi="TH SarabunIT๙" w:cs="TH SarabunIT๙"/>
        <w:sz w:val="24"/>
        <w:szCs w:val="24"/>
        <w:cs/>
      </w:rPr>
      <w:t>เทคนิคการจัดโครงการฝึกอบรม</w:t>
    </w:r>
    <w:r w:rsidR="00805B91">
      <w:rPr>
        <w:rFonts w:ascii="TH SarabunIT๙" w:eastAsiaTheme="majorEastAsia" w:hAnsi="TH SarabunIT๙" w:cs="TH SarabunIT๙" w:hint="cs"/>
        <w:sz w:val="24"/>
        <w:szCs w:val="24"/>
        <w:cs/>
      </w:rPr>
      <w:t xml:space="preserve"> </w:t>
    </w:r>
    <w:r w:rsidR="007E601C">
      <w:rPr>
        <w:rFonts w:ascii="TH SarabunIT๙" w:eastAsiaTheme="majorEastAsia" w:hAnsi="TH SarabunIT๙" w:cs="TH SarabunIT๙" w:hint="cs"/>
        <w:sz w:val="24"/>
        <w:szCs w:val="24"/>
        <w:cs/>
      </w:rPr>
      <w:t xml:space="preserve">ปกศ    </w:t>
    </w:r>
    <w:r w:rsidR="007E601C">
      <w:rPr>
        <w:rFonts w:ascii="TH SarabunIT๙" w:eastAsiaTheme="majorEastAsia" w:hAnsi="TH SarabunIT๙" w:cs="TH SarabunIT๙"/>
        <w:sz w:val="24"/>
        <w:szCs w:val="24"/>
      </w:rPr>
      <w:t xml:space="preserve">61                                                                                                        </w:t>
    </w:r>
    <w:r w:rsidRPr="00921E54">
      <w:rPr>
        <w:rFonts w:ascii="TH SarabunIT๙" w:eastAsiaTheme="majorEastAsia" w:hAnsi="TH SarabunIT๙" w:cs="TH SarabunIT๙"/>
        <w:sz w:val="24"/>
        <w:szCs w:val="24"/>
        <w:cs/>
        <w:lang w:val="th-TH"/>
      </w:rPr>
      <w:t xml:space="preserve">หน้า </w:t>
    </w:r>
    <w:r w:rsidR="00FB6D2E" w:rsidRPr="00921E54">
      <w:rPr>
        <w:rFonts w:ascii="TH SarabunIT๙" w:eastAsiaTheme="minorEastAsia" w:hAnsi="TH SarabunIT๙" w:cs="TH SarabunIT๙"/>
        <w:sz w:val="24"/>
        <w:szCs w:val="24"/>
      </w:rPr>
      <w:fldChar w:fldCharType="begin"/>
    </w:r>
    <w:r w:rsidRPr="00921E54">
      <w:rPr>
        <w:rFonts w:ascii="TH SarabunIT๙" w:hAnsi="TH SarabunIT๙" w:cs="TH SarabunIT๙"/>
        <w:sz w:val="24"/>
        <w:szCs w:val="24"/>
      </w:rPr>
      <w:instrText>PAGE   \* MERGEFORMAT</w:instrText>
    </w:r>
    <w:r w:rsidR="00FB6D2E" w:rsidRPr="00921E54">
      <w:rPr>
        <w:rFonts w:ascii="TH SarabunIT๙" w:eastAsiaTheme="minorEastAsia" w:hAnsi="TH SarabunIT๙" w:cs="TH SarabunIT๙"/>
        <w:sz w:val="24"/>
        <w:szCs w:val="24"/>
      </w:rPr>
      <w:fldChar w:fldCharType="separate"/>
    </w:r>
    <w:r w:rsidR="00331635" w:rsidRPr="00331635">
      <w:rPr>
        <w:rFonts w:ascii="TH SarabunIT๙" w:eastAsiaTheme="majorEastAsia" w:hAnsi="TH SarabunIT๙" w:cs="TH SarabunIT๙"/>
        <w:noProof/>
        <w:sz w:val="24"/>
        <w:szCs w:val="24"/>
        <w:lang w:val="th-TH"/>
      </w:rPr>
      <w:t>21</w:t>
    </w:r>
    <w:r w:rsidR="00FB6D2E" w:rsidRPr="00921E54">
      <w:rPr>
        <w:rFonts w:ascii="TH SarabunIT๙" w:eastAsiaTheme="majorEastAsia" w:hAnsi="TH SarabunIT๙" w:cs="TH SarabunIT๙"/>
        <w:sz w:val="24"/>
        <w:szCs w:val="24"/>
      </w:rPr>
      <w:fldChar w:fldCharType="end"/>
    </w:r>
  </w:p>
  <w:p w:rsidR="00210A98" w:rsidRDefault="00210A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00F" w:rsidRDefault="00BD400F" w:rsidP="00210A98">
      <w:pPr>
        <w:spacing w:after="0" w:line="240" w:lineRule="auto"/>
      </w:pPr>
      <w:r>
        <w:separator/>
      </w:r>
    </w:p>
  </w:footnote>
  <w:footnote w:type="continuationSeparator" w:id="0">
    <w:p w:rsidR="00BD400F" w:rsidRDefault="00BD400F" w:rsidP="00210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A98" w:rsidRDefault="00210A98">
    <w:pPr>
      <w:pStyle w:val="a5"/>
    </w:pPr>
    <w:r w:rsidRPr="00210A98">
      <w:rPr>
        <w:cs/>
      </w:rPr>
      <w:ptab w:relativeTo="margin" w:alignment="center" w:leader="none"/>
    </w:r>
    <w:r>
      <w:rPr>
        <w:noProof/>
      </w:rPr>
      <w:drawing>
        <wp:inline distT="0" distB="0" distL="0" distR="0">
          <wp:extent cx="1192695" cy="858741"/>
          <wp:effectExtent l="0" t="0" r="762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โลโก้ วพบ ราชบุรี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152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10A98">
      <w:rPr>
        <w:cs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2680"/>
    <w:multiLevelType w:val="hybridMultilevel"/>
    <w:tmpl w:val="6DF0311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76A88"/>
    <w:multiLevelType w:val="hybridMultilevel"/>
    <w:tmpl w:val="434E9808"/>
    <w:lvl w:ilvl="0" w:tplc="066CA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DE2D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2E44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A220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F7A3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6C82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E90F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D209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F8C3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03D10BB9"/>
    <w:multiLevelType w:val="multilevel"/>
    <w:tmpl w:val="9614F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07D34A6D"/>
    <w:multiLevelType w:val="hybridMultilevel"/>
    <w:tmpl w:val="2DBE349C"/>
    <w:lvl w:ilvl="0" w:tplc="57D4E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882EF6"/>
    <w:multiLevelType w:val="hybridMultilevel"/>
    <w:tmpl w:val="A030F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C5DE9"/>
    <w:multiLevelType w:val="hybridMultilevel"/>
    <w:tmpl w:val="BE9CFD78"/>
    <w:lvl w:ilvl="0" w:tplc="81B8F4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4B10E8"/>
    <w:multiLevelType w:val="hybridMultilevel"/>
    <w:tmpl w:val="FDC06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A81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159C8"/>
    <w:multiLevelType w:val="hybridMultilevel"/>
    <w:tmpl w:val="1D5EE06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BC6FA9"/>
    <w:multiLevelType w:val="hybridMultilevel"/>
    <w:tmpl w:val="B3FC3C7E"/>
    <w:lvl w:ilvl="0" w:tplc="2954D9DE">
      <w:start w:val="1"/>
      <w:numFmt w:val="decimal"/>
      <w:lvlText w:val="(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3F3A54FF"/>
    <w:multiLevelType w:val="hybridMultilevel"/>
    <w:tmpl w:val="E85EF01A"/>
    <w:lvl w:ilvl="0" w:tplc="23EA51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E01F98"/>
    <w:multiLevelType w:val="hybridMultilevel"/>
    <w:tmpl w:val="2AECFE00"/>
    <w:lvl w:ilvl="0" w:tplc="9E164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8453F"/>
    <w:multiLevelType w:val="multilevel"/>
    <w:tmpl w:val="BF2ED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0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2" w15:restartNumberingAfterBreak="0">
    <w:nsid w:val="42E6425F"/>
    <w:multiLevelType w:val="multilevel"/>
    <w:tmpl w:val="F814C84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72" w:hanging="1800"/>
      </w:pPr>
      <w:rPr>
        <w:rFonts w:hint="default"/>
      </w:rPr>
    </w:lvl>
  </w:abstractNum>
  <w:abstractNum w:abstractNumId="13" w15:restartNumberingAfterBreak="0">
    <w:nsid w:val="46AB4F01"/>
    <w:multiLevelType w:val="hybridMultilevel"/>
    <w:tmpl w:val="9FB434CE"/>
    <w:lvl w:ilvl="0" w:tplc="9D52F70E">
      <w:start w:val="1"/>
      <w:numFmt w:val="decimal"/>
      <w:lvlText w:val="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B55370D"/>
    <w:multiLevelType w:val="hybridMultilevel"/>
    <w:tmpl w:val="F9A61710"/>
    <w:lvl w:ilvl="0" w:tplc="FE88711E">
      <w:start w:val="10"/>
      <w:numFmt w:val="bullet"/>
      <w:lvlText w:val=""/>
      <w:lvlJc w:val="left"/>
      <w:pPr>
        <w:tabs>
          <w:tab w:val="num" w:pos="1665"/>
        </w:tabs>
        <w:ind w:left="1665" w:hanging="945"/>
      </w:pPr>
      <w:rPr>
        <w:rFonts w:ascii="Symbol" w:eastAsia="Cordia New" w:hAnsi="Symbol" w:cs="EucrosiaUPC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987D35"/>
    <w:multiLevelType w:val="hybridMultilevel"/>
    <w:tmpl w:val="241CADDC"/>
    <w:lvl w:ilvl="0" w:tplc="AE86D8E4">
      <w:start w:val="1"/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F900735"/>
    <w:multiLevelType w:val="multilevel"/>
    <w:tmpl w:val="5EF080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30" w:hanging="39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4F901752"/>
    <w:multiLevelType w:val="multilevel"/>
    <w:tmpl w:val="C268A91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18" w15:restartNumberingAfterBreak="0">
    <w:nsid w:val="52787A6B"/>
    <w:multiLevelType w:val="hybridMultilevel"/>
    <w:tmpl w:val="3FBA3A8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8029F2"/>
    <w:multiLevelType w:val="hybridMultilevel"/>
    <w:tmpl w:val="F3E05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B40"/>
    <w:multiLevelType w:val="hybridMultilevel"/>
    <w:tmpl w:val="9EEC3022"/>
    <w:lvl w:ilvl="0" w:tplc="6784B3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E633E21"/>
    <w:multiLevelType w:val="hybridMultilevel"/>
    <w:tmpl w:val="7144C53C"/>
    <w:lvl w:ilvl="0" w:tplc="16D417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97697"/>
    <w:multiLevelType w:val="hybridMultilevel"/>
    <w:tmpl w:val="9CB2F41A"/>
    <w:lvl w:ilvl="0" w:tplc="BEC04B2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38CAEAFE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5288BB58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ngsana New" w:eastAsia="Cordia New" w:hAnsi="Angsana New" w:cs="EucrosiaUPC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D552F58"/>
    <w:multiLevelType w:val="hybridMultilevel"/>
    <w:tmpl w:val="233042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440A8A"/>
    <w:multiLevelType w:val="hybridMultilevel"/>
    <w:tmpl w:val="3BE2BD56"/>
    <w:lvl w:ilvl="0" w:tplc="4F945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F9544E"/>
    <w:multiLevelType w:val="hybridMultilevel"/>
    <w:tmpl w:val="0F80E532"/>
    <w:lvl w:ilvl="0" w:tplc="23EA5130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E630C9"/>
    <w:multiLevelType w:val="hybridMultilevel"/>
    <w:tmpl w:val="59E29614"/>
    <w:lvl w:ilvl="0" w:tplc="C542ED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19"/>
  </w:num>
  <w:num w:numId="3">
    <w:abstractNumId w:val="21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18"/>
  </w:num>
  <w:num w:numId="9">
    <w:abstractNumId w:val="0"/>
  </w:num>
  <w:num w:numId="10">
    <w:abstractNumId w:val="1"/>
  </w:num>
  <w:num w:numId="11">
    <w:abstractNumId w:val="10"/>
  </w:num>
  <w:num w:numId="12">
    <w:abstractNumId w:val="23"/>
  </w:num>
  <w:num w:numId="13">
    <w:abstractNumId w:val="16"/>
  </w:num>
  <w:num w:numId="14">
    <w:abstractNumId w:val="17"/>
  </w:num>
  <w:num w:numId="15">
    <w:abstractNumId w:val="11"/>
  </w:num>
  <w:num w:numId="16">
    <w:abstractNumId w:val="8"/>
  </w:num>
  <w:num w:numId="17">
    <w:abstractNumId w:val="20"/>
  </w:num>
  <w:num w:numId="18">
    <w:abstractNumId w:val="5"/>
  </w:num>
  <w:num w:numId="19">
    <w:abstractNumId w:val="26"/>
  </w:num>
  <w:num w:numId="20">
    <w:abstractNumId w:val="13"/>
  </w:num>
  <w:num w:numId="21">
    <w:abstractNumId w:val="2"/>
  </w:num>
  <w:num w:numId="22">
    <w:abstractNumId w:val="15"/>
  </w:num>
  <w:num w:numId="23">
    <w:abstractNumId w:val="4"/>
  </w:num>
  <w:num w:numId="24">
    <w:abstractNumId w:val="24"/>
  </w:num>
  <w:num w:numId="25">
    <w:abstractNumId w:val="14"/>
  </w:num>
  <w:num w:numId="26">
    <w:abstractNumId w:val="2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18"/>
    <w:rsid w:val="00006BFD"/>
    <w:rsid w:val="000472B1"/>
    <w:rsid w:val="00050211"/>
    <w:rsid w:val="000B0422"/>
    <w:rsid w:val="000D3706"/>
    <w:rsid w:val="000F577A"/>
    <w:rsid w:val="000F621E"/>
    <w:rsid w:val="000F7E4B"/>
    <w:rsid w:val="00107C74"/>
    <w:rsid w:val="0011594E"/>
    <w:rsid w:val="00120B23"/>
    <w:rsid w:val="00130B01"/>
    <w:rsid w:val="00143F57"/>
    <w:rsid w:val="001530AC"/>
    <w:rsid w:val="001902F4"/>
    <w:rsid w:val="00191247"/>
    <w:rsid w:val="001928B2"/>
    <w:rsid w:val="00197C8B"/>
    <w:rsid w:val="001A7338"/>
    <w:rsid w:val="001A7B16"/>
    <w:rsid w:val="001F3531"/>
    <w:rsid w:val="00207E6D"/>
    <w:rsid w:val="00210A98"/>
    <w:rsid w:val="00220F41"/>
    <w:rsid w:val="0023037A"/>
    <w:rsid w:val="00230E43"/>
    <w:rsid w:val="0024180D"/>
    <w:rsid w:val="0024205B"/>
    <w:rsid w:val="00242DE8"/>
    <w:rsid w:val="002646D4"/>
    <w:rsid w:val="002A2D49"/>
    <w:rsid w:val="002E02E1"/>
    <w:rsid w:val="002F14CD"/>
    <w:rsid w:val="0030354E"/>
    <w:rsid w:val="00321F4A"/>
    <w:rsid w:val="003232FB"/>
    <w:rsid w:val="00331635"/>
    <w:rsid w:val="00333675"/>
    <w:rsid w:val="003477F7"/>
    <w:rsid w:val="00385B26"/>
    <w:rsid w:val="003A25FF"/>
    <w:rsid w:val="003D0A76"/>
    <w:rsid w:val="003E4570"/>
    <w:rsid w:val="003E7E69"/>
    <w:rsid w:val="00401D42"/>
    <w:rsid w:val="004115FE"/>
    <w:rsid w:val="0041342A"/>
    <w:rsid w:val="004264D0"/>
    <w:rsid w:val="00452EA6"/>
    <w:rsid w:val="004633B4"/>
    <w:rsid w:val="004764D7"/>
    <w:rsid w:val="0048146A"/>
    <w:rsid w:val="00483E2D"/>
    <w:rsid w:val="004D434E"/>
    <w:rsid w:val="004F2940"/>
    <w:rsid w:val="004F6953"/>
    <w:rsid w:val="00503E21"/>
    <w:rsid w:val="005126FD"/>
    <w:rsid w:val="005551EC"/>
    <w:rsid w:val="00565BF7"/>
    <w:rsid w:val="00585450"/>
    <w:rsid w:val="005A78C0"/>
    <w:rsid w:val="005C6145"/>
    <w:rsid w:val="005D7332"/>
    <w:rsid w:val="00610B69"/>
    <w:rsid w:val="00652369"/>
    <w:rsid w:val="006750CC"/>
    <w:rsid w:val="006A306C"/>
    <w:rsid w:val="006B5480"/>
    <w:rsid w:val="006B5E64"/>
    <w:rsid w:val="006C5187"/>
    <w:rsid w:val="006F0E5F"/>
    <w:rsid w:val="00705724"/>
    <w:rsid w:val="00706D02"/>
    <w:rsid w:val="00707955"/>
    <w:rsid w:val="00710350"/>
    <w:rsid w:val="00714DD6"/>
    <w:rsid w:val="0072765B"/>
    <w:rsid w:val="00737FD0"/>
    <w:rsid w:val="00743DC0"/>
    <w:rsid w:val="007464FB"/>
    <w:rsid w:val="00762839"/>
    <w:rsid w:val="0076394E"/>
    <w:rsid w:val="00781D9C"/>
    <w:rsid w:val="00790A12"/>
    <w:rsid w:val="00794BD3"/>
    <w:rsid w:val="007B3C07"/>
    <w:rsid w:val="007B4E54"/>
    <w:rsid w:val="007E601C"/>
    <w:rsid w:val="00805B91"/>
    <w:rsid w:val="00813BCB"/>
    <w:rsid w:val="00822C56"/>
    <w:rsid w:val="0083676A"/>
    <w:rsid w:val="00846788"/>
    <w:rsid w:val="008471B6"/>
    <w:rsid w:val="00866AE9"/>
    <w:rsid w:val="008975CE"/>
    <w:rsid w:val="0090474E"/>
    <w:rsid w:val="00904867"/>
    <w:rsid w:val="00921E54"/>
    <w:rsid w:val="0092235F"/>
    <w:rsid w:val="0093795E"/>
    <w:rsid w:val="009445C7"/>
    <w:rsid w:val="00944DBF"/>
    <w:rsid w:val="00945A46"/>
    <w:rsid w:val="00960121"/>
    <w:rsid w:val="0096374B"/>
    <w:rsid w:val="00973229"/>
    <w:rsid w:val="0098248B"/>
    <w:rsid w:val="009A1C1D"/>
    <w:rsid w:val="009B0F67"/>
    <w:rsid w:val="009B4D0A"/>
    <w:rsid w:val="009F02EA"/>
    <w:rsid w:val="009F3B8D"/>
    <w:rsid w:val="009F6767"/>
    <w:rsid w:val="00A13009"/>
    <w:rsid w:val="00A24CCF"/>
    <w:rsid w:val="00A94AC7"/>
    <w:rsid w:val="00AA5D7B"/>
    <w:rsid w:val="00AB689E"/>
    <w:rsid w:val="00AD597C"/>
    <w:rsid w:val="00AE05C1"/>
    <w:rsid w:val="00B1539E"/>
    <w:rsid w:val="00B165EB"/>
    <w:rsid w:val="00B2372B"/>
    <w:rsid w:val="00B40E81"/>
    <w:rsid w:val="00B8242F"/>
    <w:rsid w:val="00BB5872"/>
    <w:rsid w:val="00BC56C5"/>
    <w:rsid w:val="00BC64AA"/>
    <w:rsid w:val="00BD400F"/>
    <w:rsid w:val="00BE15D9"/>
    <w:rsid w:val="00BE3FF0"/>
    <w:rsid w:val="00BF5E8C"/>
    <w:rsid w:val="00BF69EA"/>
    <w:rsid w:val="00C13FDC"/>
    <w:rsid w:val="00C20652"/>
    <w:rsid w:val="00C2434F"/>
    <w:rsid w:val="00C46020"/>
    <w:rsid w:val="00C47CAC"/>
    <w:rsid w:val="00C53EDF"/>
    <w:rsid w:val="00C7537C"/>
    <w:rsid w:val="00C90621"/>
    <w:rsid w:val="00CB0CD5"/>
    <w:rsid w:val="00CB4B5F"/>
    <w:rsid w:val="00D0373F"/>
    <w:rsid w:val="00D03E69"/>
    <w:rsid w:val="00D04E42"/>
    <w:rsid w:val="00D07681"/>
    <w:rsid w:val="00D177A1"/>
    <w:rsid w:val="00D220F5"/>
    <w:rsid w:val="00D23ACE"/>
    <w:rsid w:val="00D63EDA"/>
    <w:rsid w:val="00D84F18"/>
    <w:rsid w:val="00D90B33"/>
    <w:rsid w:val="00D95EBB"/>
    <w:rsid w:val="00DA4487"/>
    <w:rsid w:val="00DA4F95"/>
    <w:rsid w:val="00DD66DF"/>
    <w:rsid w:val="00DE3264"/>
    <w:rsid w:val="00DE6F53"/>
    <w:rsid w:val="00DE7FC9"/>
    <w:rsid w:val="00DF5C2B"/>
    <w:rsid w:val="00E030E1"/>
    <w:rsid w:val="00E03FE0"/>
    <w:rsid w:val="00E05316"/>
    <w:rsid w:val="00E16CEB"/>
    <w:rsid w:val="00E25E1A"/>
    <w:rsid w:val="00E40FA9"/>
    <w:rsid w:val="00E42D87"/>
    <w:rsid w:val="00E5339B"/>
    <w:rsid w:val="00E62FD0"/>
    <w:rsid w:val="00E937CC"/>
    <w:rsid w:val="00EB7CBA"/>
    <w:rsid w:val="00EC7BF0"/>
    <w:rsid w:val="00EE1A48"/>
    <w:rsid w:val="00EE3EAF"/>
    <w:rsid w:val="00EF1733"/>
    <w:rsid w:val="00EF650E"/>
    <w:rsid w:val="00F0766D"/>
    <w:rsid w:val="00F127F4"/>
    <w:rsid w:val="00F63566"/>
    <w:rsid w:val="00F816EE"/>
    <w:rsid w:val="00F941DA"/>
    <w:rsid w:val="00FB6D2E"/>
    <w:rsid w:val="00FC3CBA"/>
    <w:rsid w:val="00FE2466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03338C-20F8-4369-B02D-9ABE9BF7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E43"/>
    <w:pPr>
      <w:ind w:left="720"/>
      <w:contextualSpacing/>
    </w:pPr>
  </w:style>
  <w:style w:type="character" w:styleId="a4">
    <w:name w:val="Strong"/>
    <w:qFormat/>
    <w:rsid w:val="00BB5872"/>
    <w:rPr>
      <w:b/>
      <w:bCs/>
    </w:rPr>
  </w:style>
  <w:style w:type="paragraph" w:styleId="a5">
    <w:name w:val="header"/>
    <w:basedOn w:val="a"/>
    <w:link w:val="a6"/>
    <w:uiPriority w:val="99"/>
    <w:unhideWhenUsed/>
    <w:rsid w:val="00210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10A98"/>
  </w:style>
  <w:style w:type="paragraph" w:styleId="a7">
    <w:name w:val="footer"/>
    <w:basedOn w:val="a"/>
    <w:link w:val="a8"/>
    <w:uiPriority w:val="99"/>
    <w:unhideWhenUsed/>
    <w:rsid w:val="00210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10A98"/>
  </w:style>
  <w:style w:type="paragraph" w:styleId="a9">
    <w:name w:val="Balloon Text"/>
    <w:basedOn w:val="a"/>
    <w:link w:val="aa"/>
    <w:uiPriority w:val="99"/>
    <w:semiHidden/>
    <w:unhideWhenUsed/>
    <w:rsid w:val="00210A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10A98"/>
    <w:rPr>
      <w:rFonts w:ascii="Tahoma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DE6F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96BB-97A3-4FE4-B048-570A96F8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21</Pages>
  <Words>5017</Words>
  <Characters>28599</Characters>
  <Application>Microsoft Office Word</Application>
  <DocSecurity>0</DocSecurity>
  <Lines>238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nisakorn yaowarat</cp:lastModifiedBy>
  <cp:revision>10</cp:revision>
  <cp:lastPrinted>2017-08-06T08:52:00Z</cp:lastPrinted>
  <dcterms:created xsi:type="dcterms:W3CDTF">2018-10-27T14:32:00Z</dcterms:created>
  <dcterms:modified xsi:type="dcterms:W3CDTF">2018-10-28T03:06:00Z</dcterms:modified>
</cp:coreProperties>
</file>